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C91913" w:rsidRDefault="007D24A3" w:rsidP="00C91913">
      <w:pPr>
        <w:rPr>
          <w:rFonts w:ascii="HG丸ｺﾞｼｯｸM-PRO" w:eastAsia="HG丸ｺﾞｼｯｸM-PRO" w:hAnsi="HG丸ｺﾞｼｯｸM-PRO"/>
        </w:rPr>
      </w:pPr>
      <w:r w:rsidRPr="00BE1F51">
        <w:rPr>
          <w:rFonts w:ascii="HG丸ｺﾞｼｯｸM-PRO" w:eastAsia="HG丸ｺﾞｼｯｸM-PRO" w:hAnsi="HG丸ｺﾞｼｯｸM-PRO"/>
          <w:b/>
          <w:noProof/>
          <w:sz w:val="40"/>
          <w:szCs w:val="5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-281940</wp:posOffset>
                </wp:positionV>
                <wp:extent cx="54483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51" w:rsidRPr="007D24A3" w:rsidRDefault="00BE1F51" w:rsidP="00BE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56"/>
                              </w:rPr>
                            </w:pPr>
                            <w:r w:rsidRPr="007D2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56"/>
                              </w:rPr>
                              <w:t>新型コロナ</w:t>
                            </w:r>
                            <w:r w:rsidRPr="007D24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56"/>
                              </w:rPr>
                              <w:t>ワクチン</w:t>
                            </w:r>
                            <w:r w:rsidR="00165C29" w:rsidRPr="007D2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56"/>
                              </w:rPr>
                              <w:t>巡回</w:t>
                            </w:r>
                            <w:r w:rsidRPr="007D24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56"/>
                              </w:rPr>
                              <w:t>接種のお知らせ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2.2pt;width:429pt;height:110.6pt;z-index:2516930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" filled="f" stroked="f">
                <v:textbox style="mso-fit-shape-to-text:t">
                  <w:txbxContent>
                    <w:p w:rsidR="00BE1F51" w:rsidRPr="007D24A3" w:rsidRDefault="00BE1F51" w:rsidP="00BE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56"/>
                        </w:rPr>
                      </w:pPr>
                      <w:r w:rsidRPr="007D24A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56"/>
                        </w:rPr>
                        <w:t>新型コロナ</w:t>
                      </w:r>
                      <w:r w:rsidRPr="007D24A3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56"/>
                        </w:rPr>
                        <w:t>ワクチン</w:t>
                      </w:r>
                      <w:r w:rsidR="00165C29" w:rsidRPr="007D24A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56"/>
                        </w:rPr>
                        <w:t>巡回</w:t>
                      </w:r>
                      <w:r w:rsidRPr="007D24A3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56"/>
                        </w:rPr>
                        <w:t>接種のお知らせ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316" w:rsidRDefault="007D24A3" w:rsidP="00466ECB">
      <w:pPr>
        <w:spacing w:line="3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076950" cy="120967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209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579" w:rsidRDefault="00D30579" w:rsidP="00D30579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栃木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県</w:t>
                            </w:r>
                            <w:r w:rsidR="00EC49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高齢者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施設や</w:t>
                            </w:r>
                            <w:r w:rsidR="00EC49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企業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学校</w:t>
                            </w:r>
                            <w:r w:rsidR="00EC49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直接伺って希望者への接種を行う</w:t>
                            </w:r>
                            <w:r w:rsidR="00EC49C7" w:rsidRPr="006B2E5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巡回接種</w:t>
                            </w:r>
                            <w:r w:rsidR="00EC49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を実施しています。</w:t>
                            </w:r>
                          </w:p>
                          <w:p w:rsidR="00185797" w:rsidRPr="00F92B3F" w:rsidRDefault="00D30579" w:rsidP="00D30579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貴施設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における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ワクチン</w:t>
                            </w:r>
                            <w:r w:rsidR="00EC49C7" w:rsidRPr="00EC49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接種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促進を図るため、巡回接種の受入れを御検討ください。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427.3pt;margin-top:3.7pt;width:478.5pt;height:95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" fillcolor="white [3212]" strokecolor="black [3213]" strokeweight="3pt">
                <v:stroke linestyle="thinThin" joinstyle="miter"/>
                <v:textbox>
                  <w:txbxContent>
                    <w:p w:rsidR="00D30579" w:rsidRDefault="00D30579" w:rsidP="00D30579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栃木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県</w:t>
                      </w:r>
                      <w:r w:rsidR="00EC49C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高齢者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施設や</w:t>
                      </w:r>
                      <w:r w:rsidR="00EC49C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企業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学校</w:t>
                      </w:r>
                      <w:r w:rsidR="00EC49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直接伺って希望者への接種を行う</w:t>
                      </w:r>
                      <w:r w:rsidR="00EC49C7" w:rsidRPr="006B2E5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wave"/>
                        </w:rPr>
                        <w:t>巡回接種</w:t>
                      </w:r>
                      <w:r w:rsidR="00EC49C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を実施しています。</w:t>
                      </w:r>
                    </w:p>
                    <w:p w:rsidR="00185797" w:rsidRPr="00F92B3F" w:rsidRDefault="00D30579" w:rsidP="00D30579">
                      <w:pPr>
                        <w:spacing w:line="36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貴施設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における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ワクチン</w:t>
                      </w:r>
                      <w:r w:rsidR="00EC49C7" w:rsidRPr="00EC49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接種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促進を図るため、巡回接種の受入れを御検討ください。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6ECB" w:rsidRDefault="00466ECB" w:rsidP="00466ECB">
      <w:pPr>
        <w:spacing w:line="500" w:lineRule="exact"/>
        <w:rPr>
          <w:rFonts w:ascii="HG丸ｺﾞｼｯｸM-PRO" w:eastAsia="HG丸ｺﾞｼｯｸM-PRO" w:hAnsi="HG丸ｺﾞｼｯｸM-PRO"/>
          <w:b/>
          <w:outline/>
          <w:color w:val="0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C49C7" w:rsidRDefault="00EC49C7" w:rsidP="00466ECB">
      <w:pPr>
        <w:spacing w:line="500" w:lineRule="exact"/>
        <w:rPr>
          <w:rFonts w:ascii="HG丸ｺﾞｼｯｸM-PRO" w:eastAsia="HG丸ｺﾞｼｯｸM-PRO" w:hAnsi="HG丸ｺﾞｼｯｸM-PRO"/>
          <w:b/>
          <w:outline/>
          <w:color w:val="0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24A3" w:rsidRDefault="007D24A3" w:rsidP="00D51D27">
      <w:pPr>
        <w:jc w:val="left"/>
        <w:rPr>
          <w:rFonts w:ascii="HG丸ｺﾞｼｯｸM-PRO" w:eastAsia="HG丸ｺﾞｼｯｸM-PRO" w:hAnsi="HG丸ｺﾞｼｯｸM-PRO"/>
          <w:b/>
          <w:sz w:val="32"/>
          <w:szCs w:val="24"/>
        </w:rPr>
      </w:pPr>
    </w:p>
    <w:p w:rsidR="009F6B5E" w:rsidRPr="007D24A3" w:rsidRDefault="007D24A3" w:rsidP="00D51D27">
      <w:pPr>
        <w:jc w:val="left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7D24A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5156200</wp:posOffset>
            </wp:positionH>
            <wp:positionV relativeFrom="paragraph">
              <wp:posOffset>330835</wp:posOffset>
            </wp:positionV>
            <wp:extent cx="847725" cy="847725"/>
            <wp:effectExtent l="0" t="0" r="0" b="0"/>
            <wp:wrapNone/>
            <wp:docPr id="20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4A3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１　</w:t>
      </w:r>
      <w:r w:rsidR="009F6B5E" w:rsidRPr="007D24A3">
        <w:rPr>
          <w:rFonts w:ascii="HG丸ｺﾞｼｯｸM-PRO" w:eastAsia="HG丸ｺﾞｼｯｸM-PRO" w:hAnsi="HG丸ｺﾞｼｯｸM-PRO" w:hint="eastAsia"/>
          <w:b/>
          <w:sz w:val="32"/>
          <w:szCs w:val="24"/>
        </w:rPr>
        <w:t>実施期間</w:t>
      </w:r>
    </w:p>
    <w:p w:rsidR="00165C29" w:rsidRPr="00165C29" w:rsidRDefault="007D24A3" w:rsidP="007D24A3">
      <w:pPr>
        <w:ind w:firstLineChars="100" w:firstLine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66ECB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4305300</wp:posOffset>
            </wp:positionH>
            <wp:positionV relativeFrom="paragraph">
              <wp:posOffset>11430</wp:posOffset>
            </wp:positionV>
            <wp:extent cx="685800" cy="631825"/>
            <wp:effectExtent l="0" t="0" r="0" b="0"/>
            <wp:wrapNone/>
            <wp:docPr id="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B5E" w:rsidRPr="00165C29">
        <w:rPr>
          <w:rFonts w:ascii="HG丸ｺﾞｼｯｸM-PRO" w:eastAsia="HG丸ｺﾞｼｯｸM-PRO" w:hAnsi="HG丸ｺﾞｼｯｸM-PRO" w:hint="eastAsia"/>
          <w:sz w:val="24"/>
          <w:szCs w:val="24"/>
        </w:rPr>
        <w:t>令和５</w:t>
      </w:r>
      <w:r w:rsidR="00D30579">
        <w:rPr>
          <w:rFonts w:ascii="HG丸ｺﾞｼｯｸM-PRO" w:eastAsia="HG丸ｺﾞｼｯｸM-PRO" w:hAnsi="HG丸ｺﾞｼｯｸM-PRO" w:hint="eastAsia"/>
          <w:sz w:val="24"/>
          <w:szCs w:val="24"/>
        </w:rPr>
        <w:t>（２０２３）年</w:t>
      </w:r>
      <w:r w:rsidR="009F6B5E" w:rsidRPr="00165C29">
        <w:rPr>
          <w:rFonts w:ascii="HG丸ｺﾞｼｯｸM-PRO" w:eastAsia="HG丸ｺﾞｼｯｸM-PRO" w:hAnsi="HG丸ｺﾞｼｯｸM-PRO" w:hint="eastAsia"/>
          <w:sz w:val="24"/>
          <w:szCs w:val="24"/>
        </w:rPr>
        <w:t>３月２４日まで</w:t>
      </w:r>
    </w:p>
    <w:p w:rsidR="00D30579" w:rsidRPr="007D24A3" w:rsidRDefault="00D30579" w:rsidP="00D30579">
      <w:pPr>
        <w:jc w:val="left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7D24A3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２　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使用するワクチン</w:t>
      </w:r>
    </w:p>
    <w:p w:rsidR="00D30579" w:rsidRPr="00D30579" w:rsidRDefault="00D30579" w:rsidP="00D3057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30579">
        <w:rPr>
          <w:rFonts w:ascii="HG丸ｺﾞｼｯｸM-PRO" w:eastAsia="HG丸ｺﾞｼｯｸM-PRO" w:hAnsi="HG丸ｺﾞｼｯｸM-PRO" w:hint="eastAsia"/>
          <w:sz w:val="24"/>
          <w:szCs w:val="24"/>
        </w:rPr>
        <w:t>モデルナ社のオミクロン株</w:t>
      </w:r>
      <w:r w:rsidRPr="00D30579">
        <w:rPr>
          <w:rFonts w:ascii="HG丸ｺﾞｼｯｸM-PRO" w:eastAsia="HG丸ｺﾞｼｯｸM-PRO" w:hAnsi="HG丸ｺﾞｼｯｸM-PRO"/>
          <w:sz w:val="24"/>
          <w:szCs w:val="24"/>
        </w:rPr>
        <w:t>BA.4-5対応2価ワクチン</w:t>
      </w:r>
    </w:p>
    <w:p w:rsidR="009F6B5E" w:rsidRPr="007D24A3" w:rsidRDefault="00D30579" w:rsidP="00D51D27">
      <w:pPr>
        <w:jc w:val="left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３</w:t>
      </w:r>
      <w:r w:rsidR="007D24A3" w:rsidRPr="007D24A3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</w:t>
      </w:r>
      <w:r w:rsidR="009F6B5E" w:rsidRPr="007D24A3">
        <w:rPr>
          <w:rFonts w:ascii="HG丸ｺﾞｼｯｸM-PRO" w:eastAsia="HG丸ｺﾞｼｯｸM-PRO" w:hAnsi="HG丸ｺﾞｼｯｸM-PRO" w:hint="eastAsia"/>
          <w:b/>
          <w:sz w:val="32"/>
          <w:szCs w:val="24"/>
        </w:rPr>
        <w:t>対象者</w:t>
      </w:r>
    </w:p>
    <w:p w:rsidR="00165C29" w:rsidRPr="00165C29" w:rsidRDefault="007D24A3" w:rsidP="00D305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5C2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264160</wp:posOffset>
                </wp:positionV>
                <wp:extent cx="5972175" cy="1404620"/>
                <wp:effectExtent l="0" t="0" r="28575" b="139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29" w:rsidRPr="00165C29" w:rsidRDefault="00D30579" w:rsidP="00165C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（１</w:t>
                            </w:r>
                            <w:r w:rsidR="007D24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165C29" w:rsidRPr="00165C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接種希望者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※）</w:t>
                            </w:r>
                            <w:r w:rsidR="00165C29" w:rsidRPr="00165C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が２０人程度以上であること</w:t>
                            </w:r>
                          </w:p>
                          <w:p w:rsidR="00E3371D" w:rsidRPr="00E3371D" w:rsidRDefault="00D30579" w:rsidP="007D24A3">
                            <w:pPr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（２</w:t>
                            </w:r>
                            <w:r w:rsidR="007D24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165C29" w:rsidRPr="00E337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接種を行う会議室等のスペースを確保できること（申込者様において、ご用意いただく必要があります）</w:t>
                            </w:r>
                          </w:p>
                          <w:p w:rsidR="00165C29" w:rsidRPr="00E3371D" w:rsidRDefault="00E3371D" w:rsidP="00E3371D">
                            <w:pPr>
                              <w:rPr>
                                <w:rFonts w:eastAsiaTheme="minorHAnsi"/>
                                <w:i/>
                              </w:rPr>
                            </w:pPr>
                            <w:r w:rsidRPr="00E3371D">
                              <w:rPr>
                                <w:rFonts w:eastAsiaTheme="minorHAnsi" w:hint="eastAsia"/>
                                <w:i/>
                              </w:rPr>
                              <w:t>(※)初回接種（</w:t>
                            </w:r>
                            <w:r w:rsidRPr="00E3371D">
                              <w:rPr>
                                <w:rFonts w:eastAsiaTheme="minorHAnsi"/>
                                <w:i/>
                              </w:rPr>
                              <w:t>2回目接種まで）を完了した12歳以上で、前回接種した日から3か月以上経過した、接種券をお持ちの</w:t>
                            </w:r>
                            <w:r w:rsidR="00D30579">
                              <w:rPr>
                                <w:rFonts w:eastAsiaTheme="minorHAnsi" w:hint="eastAsia"/>
                                <w:i/>
                              </w:rPr>
                              <w:t>接種を</w:t>
                            </w:r>
                            <w:r w:rsidR="00D30579">
                              <w:rPr>
                                <w:rFonts w:eastAsiaTheme="minorHAnsi"/>
                                <w:i/>
                              </w:rPr>
                              <w:t>希望する</w:t>
                            </w:r>
                            <w:r w:rsidRPr="00E3371D">
                              <w:rPr>
                                <w:rFonts w:eastAsiaTheme="minorHAnsi"/>
                                <w:i/>
                              </w:rPr>
                              <w:t>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.3pt;margin-top:20.8pt;width:470.2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">
                <v:textbox style="mso-fit-shape-to-text:t">
                  <w:txbxContent>
                    <w:p w:rsidR="00165C29" w:rsidRPr="00165C29" w:rsidRDefault="00D30579" w:rsidP="00165C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7D24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165C29" w:rsidRPr="00165C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接種希望者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※）</w:t>
                      </w:r>
                      <w:r w:rsidR="00165C29" w:rsidRPr="00165C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が２０人程度以上であること</w:t>
                      </w:r>
                    </w:p>
                    <w:p w:rsidR="00E3371D" w:rsidRPr="00E3371D" w:rsidRDefault="00D30579" w:rsidP="007D24A3">
                      <w:pPr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（２</w:t>
                      </w:r>
                      <w:r w:rsidR="007D24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165C29" w:rsidRPr="00E337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接種を行う会議室等のスペースを確保できること（申込者様において、ご用意いただく必要があります）</w:t>
                      </w:r>
                    </w:p>
                    <w:p w:rsidR="00165C29" w:rsidRPr="00E3371D" w:rsidRDefault="00E3371D" w:rsidP="00E3371D">
                      <w:pPr>
                        <w:rPr>
                          <w:rFonts w:eastAsiaTheme="minorHAnsi"/>
                          <w:i/>
                        </w:rPr>
                      </w:pPr>
                      <w:r w:rsidRPr="00E3371D">
                        <w:rPr>
                          <w:rFonts w:eastAsiaTheme="minorHAnsi" w:hint="eastAsia"/>
                          <w:i/>
                        </w:rPr>
                        <w:t>(※)初回接種（</w:t>
                      </w:r>
                      <w:r w:rsidRPr="00E3371D">
                        <w:rPr>
                          <w:rFonts w:eastAsiaTheme="minorHAnsi"/>
                          <w:i/>
                        </w:rPr>
                        <w:t>2回目接種まで）を完了した12歳以上で、前回接種した日から3か月以上経過した、接種券をお持ちの</w:t>
                      </w:r>
                      <w:r w:rsidR="00D30579">
                        <w:rPr>
                          <w:rFonts w:eastAsiaTheme="minorHAnsi" w:hint="eastAsia"/>
                          <w:i/>
                        </w:rPr>
                        <w:t>接種を</w:t>
                      </w:r>
                      <w:r w:rsidR="00D30579">
                        <w:rPr>
                          <w:rFonts w:eastAsiaTheme="minorHAnsi"/>
                          <w:i/>
                        </w:rPr>
                        <w:t>希望する</w:t>
                      </w:r>
                      <w:r w:rsidRPr="00E3371D">
                        <w:rPr>
                          <w:rFonts w:eastAsiaTheme="minorHAnsi"/>
                          <w:i/>
                        </w:rPr>
                        <w:t>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B5E" w:rsidRPr="00165C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以下の条件を満たす方（団体）が対象となります。</w:t>
      </w:r>
    </w:p>
    <w:p w:rsidR="009F6B5E" w:rsidRPr="007D24A3" w:rsidRDefault="00D30579" w:rsidP="00D51D27">
      <w:pPr>
        <w:jc w:val="left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４</w:t>
      </w:r>
      <w:r w:rsidR="007D24A3" w:rsidRPr="007D24A3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</w:t>
      </w:r>
      <w:r w:rsidR="009F6B5E" w:rsidRPr="007D24A3">
        <w:rPr>
          <w:rFonts w:ascii="HG丸ｺﾞｼｯｸM-PRO" w:eastAsia="HG丸ｺﾞｼｯｸM-PRO" w:hAnsi="HG丸ｺﾞｼｯｸM-PRO" w:hint="eastAsia"/>
          <w:b/>
          <w:sz w:val="32"/>
          <w:szCs w:val="24"/>
        </w:rPr>
        <w:t>申込み方法</w:t>
      </w:r>
    </w:p>
    <w:p w:rsidR="009252A1" w:rsidRDefault="00E3371D" w:rsidP="000A60BE">
      <w:pPr>
        <w:ind w:left="210" w:hangingChars="100" w:hanging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E6EFD">
        <w:rPr>
          <w:noProof/>
        </w:rPr>
        <w:drawing>
          <wp:anchor distT="0" distB="0" distL="114300" distR="114300" simplePos="0" relativeHeight="251746304" behindDoc="0" locked="0" layoutInCell="1" allowOverlap="1" wp14:anchorId="23DDF695" wp14:editId="154972CC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723900" cy="723900"/>
            <wp:effectExtent l="19050" t="19050" r="19050" b="19050"/>
            <wp:wrapNone/>
            <wp:docPr id="3" name="図 3" descr="C:\Users\u112309\Downloads\qrcode_www.pref.tochigi.lg.j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112309\Downloads\qrcode_www.pref.tochigi.lg.jp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B5E" w:rsidRPr="00165C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60BE">
        <w:rPr>
          <w:rFonts w:ascii="HG丸ｺﾞｼｯｸM-PRO" w:eastAsia="HG丸ｺﾞｼｯｸM-PRO" w:hAnsi="HG丸ｺﾞｼｯｸM-PRO" w:hint="eastAsia"/>
          <w:sz w:val="24"/>
          <w:szCs w:val="24"/>
        </w:rPr>
        <w:t>接種希望日の2</w:t>
      </w:r>
      <w:r w:rsidR="009252A1">
        <w:rPr>
          <w:rFonts w:ascii="HG丸ｺﾞｼｯｸM-PRO" w:eastAsia="HG丸ｺﾞｼｯｸM-PRO" w:hAnsi="HG丸ｺﾞｼｯｸM-PRO" w:hint="eastAsia"/>
          <w:sz w:val="24"/>
          <w:szCs w:val="24"/>
        </w:rPr>
        <w:t>週間前までに、</w:t>
      </w:r>
      <w:r w:rsidR="009F6B5E" w:rsidRPr="00165C29">
        <w:rPr>
          <w:rFonts w:ascii="HG丸ｺﾞｼｯｸM-PRO" w:eastAsia="HG丸ｺﾞｼｯｸM-PRO" w:hAnsi="HG丸ｺﾞｼｯｸM-PRO" w:hint="eastAsia"/>
          <w:sz w:val="24"/>
          <w:szCs w:val="24"/>
        </w:rPr>
        <w:t>感染症対策課</w:t>
      </w:r>
      <w:r w:rsidR="009252A1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0A60BE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="009252A1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9252A1" w:rsidRPr="00165C29">
        <w:rPr>
          <w:rFonts w:ascii="HG丸ｺﾞｼｯｸM-PRO" w:eastAsia="HG丸ｺﾞｼｯｸM-PRO" w:hAnsi="HG丸ｺﾞｼｯｸM-PRO"/>
          <w:sz w:val="24"/>
          <w:szCs w:val="24"/>
        </w:rPr>
        <w:t>028-623-2864</w:t>
      </w:r>
      <w:r w:rsidR="009252A1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0A60BE" w:rsidRDefault="009252A1" w:rsidP="009252A1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 w:rsidR="009F6B5E" w:rsidRPr="00165C29">
        <w:rPr>
          <w:rFonts w:ascii="HG丸ｺﾞｼｯｸM-PRO" w:eastAsia="HG丸ｺﾞｼｯｸM-PRO" w:hAnsi="HG丸ｺﾞｼｯｸM-PRO"/>
          <w:sz w:val="24"/>
          <w:szCs w:val="24"/>
        </w:rPr>
        <w:t>ご相談ください。</w:t>
      </w:r>
      <w:bookmarkStart w:id="0" w:name="_GoBack"/>
      <w:bookmarkEnd w:id="0"/>
    </w:p>
    <w:p w:rsidR="00E3371D" w:rsidRDefault="00E3371D" w:rsidP="009252A1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 w:rsidRPr="00743525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8C1EBC" wp14:editId="4D83E731">
                <wp:simplePos x="0" y="0"/>
                <wp:positionH relativeFrom="column">
                  <wp:posOffset>5057140</wp:posOffset>
                </wp:positionH>
                <wp:positionV relativeFrom="paragraph">
                  <wp:posOffset>26035</wp:posOffset>
                </wp:positionV>
                <wp:extent cx="257175" cy="209550"/>
                <wp:effectExtent l="0" t="19050" r="47625" b="3810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DC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398.2pt;margin-top:2.05pt;width:20.25pt;height:16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" adj="12800" fillcolor="red" strokecolor="black [3213]" strokeweight="1pt"/>
            </w:pict>
          </mc:Fallback>
        </mc:AlternateContent>
      </w:r>
      <w:r w:rsidRPr="00E3371D">
        <w:rPr>
          <w:rFonts w:ascii="HG丸ｺﾞｼｯｸM-PRO" w:eastAsia="HG丸ｺﾞｼｯｸM-PRO" w:hAnsi="HG丸ｺﾞｼｯｸM-PRO" w:hint="eastAsia"/>
          <w:sz w:val="24"/>
        </w:rPr>
        <w:t>詳細については、</w:t>
      </w:r>
      <w:r w:rsidRPr="00E3371D">
        <w:rPr>
          <w:rFonts w:ascii="HG丸ｺﾞｼｯｸM-PRO" w:eastAsia="HG丸ｺﾞｼｯｸM-PRO" w:hAnsi="HG丸ｺﾞｼｯｸM-PRO"/>
          <w:sz w:val="24"/>
        </w:rPr>
        <w:t>栃木県ホームページを御確認ください。</w:t>
      </w:r>
    </w:p>
    <w:p w:rsidR="009252A1" w:rsidRPr="009252A1" w:rsidRDefault="009252A1" w:rsidP="009252A1">
      <w:pPr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7D24A3" w:rsidRDefault="007D24A3" w:rsidP="002B2A0B">
      <w:pPr>
        <w:spacing w:line="360" w:lineRule="exact"/>
        <w:rPr>
          <w:rFonts w:ascii="HG丸ｺﾞｼｯｸM-PRO" w:eastAsia="HG丸ｺﾞｼｯｸM-PRO" w:hAnsi="HG丸ｺﾞｼｯｸM-PRO"/>
          <w:b/>
          <w:outline/>
          <w:color w:val="0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B2A0B" w:rsidRPr="00F14467" w:rsidRDefault="007D24A3" w:rsidP="002B2A0B">
      <w:pPr>
        <w:spacing w:line="360" w:lineRule="exact"/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【参考】県</w:t>
      </w:r>
      <w:r w:rsidR="002B2A0B" w:rsidRPr="00E3371D">
        <w:rPr>
          <w:rFonts w:ascii="HG丸ｺﾞｼｯｸM-PRO" w:eastAsia="HG丸ｺﾞｼｯｸM-PRO" w:hAnsi="HG丸ｺﾞｼｯｸM-PRO" w:hint="eastAsia"/>
          <w:b/>
          <w:sz w:val="28"/>
          <w:szCs w:val="28"/>
        </w:rPr>
        <w:t>営接種会場での接種もご検討ください</w:t>
      </w:r>
    </w:p>
    <w:p w:rsidR="002B2A0B" w:rsidRDefault="00E3371D" w:rsidP="002B2A0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5BC022" wp14:editId="43E6C812">
                <wp:simplePos x="0" y="0"/>
                <wp:positionH relativeFrom="column">
                  <wp:posOffset>5095240</wp:posOffset>
                </wp:positionH>
                <wp:positionV relativeFrom="paragraph">
                  <wp:posOffset>50800</wp:posOffset>
                </wp:positionV>
                <wp:extent cx="257175" cy="209550"/>
                <wp:effectExtent l="0" t="19050" r="47625" b="3810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C18B9" id="右矢印 9" o:spid="_x0000_s1026" type="#_x0000_t13" style="position:absolute;left:0;text-align:left;margin-left:401.2pt;margin-top:4pt;width:20.25pt;height:16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" adj="12800" fillcolor="red" strokecolor="black [3213]" strokeweight="1pt"/>
            </w:pict>
          </mc:Fallback>
        </mc:AlternateContent>
      </w:r>
      <w:r w:rsidR="002B2A0B">
        <w:rPr>
          <w:noProof/>
        </w:rPr>
        <w:drawing>
          <wp:anchor distT="0" distB="0" distL="114300" distR="114300" simplePos="0" relativeHeight="251737088" behindDoc="0" locked="0" layoutInCell="1" allowOverlap="1" wp14:anchorId="6AB013A5" wp14:editId="7FEE8B1C">
            <wp:simplePos x="0" y="0"/>
            <wp:positionH relativeFrom="column">
              <wp:posOffset>5404485</wp:posOffset>
            </wp:positionH>
            <wp:positionV relativeFrom="paragraph">
              <wp:posOffset>53340</wp:posOffset>
            </wp:positionV>
            <wp:extent cx="704215" cy="704215"/>
            <wp:effectExtent l="19050" t="19050" r="19685" b="19685"/>
            <wp:wrapNone/>
            <wp:docPr id="4" name="図 4" descr="qrcode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code_ww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A0B" w:rsidRPr="007B38E4">
        <w:rPr>
          <w:rFonts w:ascii="HG丸ｺﾞｼｯｸM-PRO" w:eastAsia="HG丸ｺﾞｼｯｸM-PRO" w:hAnsi="HG丸ｺﾞｼｯｸM-PRO" w:hint="eastAsia"/>
          <w:sz w:val="22"/>
        </w:rPr>
        <w:t>・</w:t>
      </w:r>
      <w:r w:rsidR="002B2A0B">
        <w:rPr>
          <w:rFonts w:ascii="HG丸ｺﾞｼｯｸM-PRO" w:eastAsia="HG丸ｺﾞｼｯｸM-PRO" w:hAnsi="HG丸ｺﾞｼｯｸM-PRO" w:hint="eastAsia"/>
          <w:sz w:val="22"/>
        </w:rPr>
        <w:t>モデルナ社</w:t>
      </w:r>
      <w:r w:rsidR="002B2A0B" w:rsidRPr="007922B5">
        <w:rPr>
          <w:rFonts w:ascii="HG丸ｺﾞｼｯｸM-PRO" w:eastAsia="HG丸ｺﾞｼｯｸM-PRO" w:hAnsi="HG丸ｺﾞｼｯｸM-PRO" w:hint="eastAsia"/>
          <w:sz w:val="22"/>
        </w:rPr>
        <w:t>ワクチン</w:t>
      </w:r>
      <w:r w:rsidR="002B2A0B">
        <w:rPr>
          <w:rFonts w:ascii="HG丸ｺﾞｼｯｸM-PRO" w:eastAsia="HG丸ｺﾞｼｯｸM-PRO" w:hAnsi="HG丸ｺﾞｼｯｸM-PRO" w:hint="eastAsia"/>
          <w:sz w:val="22"/>
        </w:rPr>
        <w:t>(オミクロン株対応型)の３回目以降の接種を行ってい</w:t>
      </w:r>
      <w:r w:rsidR="002B2A0B" w:rsidRPr="007B38E4">
        <w:rPr>
          <w:rFonts w:ascii="HG丸ｺﾞｼｯｸM-PRO" w:eastAsia="HG丸ｺﾞｼｯｸM-PRO" w:hAnsi="HG丸ｺﾞｼｯｸM-PRO" w:hint="eastAsia"/>
          <w:sz w:val="22"/>
        </w:rPr>
        <w:t>ます。</w:t>
      </w:r>
    </w:p>
    <w:tbl>
      <w:tblPr>
        <w:tblStyle w:val="1"/>
        <w:tblW w:w="7796" w:type="dxa"/>
        <w:tblInd w:w="137" w:type="dxa"/>
        <w:tblLook w:val="04A0" w:firstRow="1" w:lastRow="0" w:firstColumn="1" w:lastColumn="0" w:noHBand="0" w:noVBand="1"/>
      </w:tblPr>
      <w:tblGrid>
        <w:gridCol w:w="2126"/>
        <w:gridCol w:w="1985"/>
        <w:gridCol w:w="3685"/>
      </w:tblGrid>
      <w:tr w:rsidR="002B2A0B" w:rsidRPr="007B38E4" w:rsidTr="006B1E1E">
        <w:tc>
          <w:tcPr>
            <w:tcW w:w="2126" w:type="dxa"/>
          </w:tcPr>
          <w:p w:rsidR="002B2A0B" w:rsidRPr="007B38E4" w:rsidRDefault="002B2A0B" w:rsidP="006B1E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</w:p>
        </w:tc>
        <w:tc>
          <w:tcPr>
            <w:tcW w:w="1985" w:type="dxa"/>
          </w:tcPr>
          <w:p w:rsidR="002B2A0B" w:rsidRPr="007B38E4" w:rsidRDefault="002B2A0B" w:rsidP="006B1E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</w:tc>
        <w:tc>
          <w:tcPr>
            <w:tcW w:w="3685" w:type="dxa"/>
          </w:tcPr>
          <w:p w:rsidR="002B2A0B" w:rsidRPr="007B38E4" w:rsidRDefault="002B2A0B" w:rsidP="006B1E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</w:p>
        </w:tc>
      </w:tr>
      <w:tr w:rsidR="002B2A0B" w:rsidRPr="007B38E4" w:rsidTr="006B1E1E">
        <w:trPr>
          <w:trHeight w:val="1068"/>
        </w:trPr>
        <w:tc>
          <w:tcPr>
            <w:tcW w:w="2126" w:type="dxa"/>
          </w:tcPr>
          <w:p w:rsidR="002B2A0B" w:rsidRPr="007B38E4" w:rsidRDefault="002B2A0B" w:rsidP="006B1E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とちぎ健康の森</w:t>
            </w:r>
          </w:p>
        </w:tc>
        <w:tc>
          <w:tcPr>
            <w:tcW w:w="1985" w:type="dxa"/>
          </w:tcPr>
          <w:p w:rsidR="002B2A0B" w:rsidRPr="007B38E4" w:rsidRDefault="002B2A0B" w:rsidP="006B1E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第２、第４土曜</w:t>
            </w:r>
          </w:p>
        </w:tc>
        <w:tc>
          <w:tcPr>
            <w:tcW w:w="3685" w:type="dxa"/>
          </w:tcPr>
          <w:p w:rsidR="002B2A0B" w:rsidRPr="007B38E4" w:rsidRDefault="002B2A0B" w:rsidP="006B1E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県内在住の</w:t>
            </w:r>
            <w:r w:rsidRPr="001F262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１２歳以上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で、前回接種日から３ヶ月以上経過した、接種券をお持ちの方</w:t>
            </w:r>
          </w:p>
        </w:tc>
      </w:tr>
    </w:tbl>
    <w:p w:rsidR="00E3371D" w:rsidRDefault="002B2A0B" w:rsidP="002B2A0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・団体、企業、大学等の単位でまとめてワクチン接種予約を受け付けています</w:t>
      </w:r>
    </w:p>
    <w:p w:rsidR="002B2A0B" w:rsidRPr="007B38E4" w:rsidRDefault="00E3371D" w:rsidP="00E3371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E6EF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8112" behindDoc="0" locked="0" layoutInCell="1" allowOverlap="1" wp14:anchorId="4E5E106B" wp14:editId="09A8AF0B">
            <wp:simplePos x="0" y="0"/>
            <wp:positionH relativeFrom="margin">
              <wp:posOffset>5415280</wp:posOffset>
            </wp:positionH>
            <wp:positionV relativeFrom="paragraph">
              <wp:posOffset>31750</wp:posOffset>
            </wp:positionV>
            <wp:extent cx="714375" cy="714375"/>
            <wp:effectExtent l="19050" t="19050" r="28575" b="28575"/>
            <wp:wrapNone/>
            <wp:docPr id="6" name="図 6" descr="C:\Users\u112309\Downloads\qrcode_www.pref.tochigi.lg.jp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112309\Downloads\qrcode_www.pref.tochigi.lg.jp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Pr="00913B1F">
        <w:rPr>
          <w:rFonts w:ascii="HG丸ｺﾞｼｯｸM-PRO" w:eastAsia="HG丸ｺﾞｼｯｸM-PRO" w:hAnsi="HG丸ｺﾞｼｯｸM-PRO" w:hint="eastAsia"/>
          <w:sz w:val="22"/>
        </w:rPr>
        <w:t>概ね１０名以上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2B2A0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E7E42" w:rsidRDefault="002B2A0B" w:rsidP="002B2A0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1162E2" wp14:editId="2C0B6D71">
                <wp:simplePos x="0" y="0"/>
                <wp:positionH relativeFrom="column">
                  <wp:posOffset>5095240</wp:posOffset>
                </wp:positionH>
                <wp:positionV relativeFrom="paragraph">
                  <wp:posOffset>32385</wp:posOffset>
                </wp:positionV>
                <wp:extent cx="257175" cy="209550"/>
                <wp:effectExtent l="0" t="19050" r="47625" b="381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1A27" id="右矢印 11" o:spid="_x0000_s1026" type="#_x0000_t13" style="position:absolute;left:0;text-align:left;margin-left:401.2pt;margin-top:2.55pt;width:20.25pt;height:16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" adj="12800" fillcolor="red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・武田社ワクチン（ノババックス）</w:t>
      </w:r>
      <w:r w:rsidRPr="007B38E4">
        <w:rPr>
          <w:rFonts w:ascii="HG丸ｺﾞｼｯｸM-PRO" w:eastAsia="HG丸ｺﾞｼｯｸM-PRO" w:hAnsi="HG丸ｺﾞｼｯｸM-PRO" w:hint="eastAsia"/>
          <w:sz w:val="22"/>
        </w:rPr>
        <w:t>の</w:t>
      </w:r>
      <w:r w:rsidR="009E7E42" w:rsidRPr="001F2628">
        <w:rPr>
          <w:rFonts w:ascii="HG丸ｺﾞｼｯｸM-PRO" w:eastAsia="HG丸ｺﾞｼｯｸM-PRO" w:hAnsi="HG丸ｺﾞｼｯｸM-PRO" w:hint="eastAsia"/>
          <w:sz w:val="22"/>
        </w:rPr>
        <w:t>１・２回目接種</w:t>
      </w:r>
      <w:r w:rsidR="009E7E42">
        <w:rPr>
          <w:rFonts w:ascii="HG丸ｺﾞｼｯｸM-PRO" w:eastAsia="HG丸ｺﾞｼｯｸM-PRO" w:hAnsi="HG丸ｺﾞｼｯｸM-PRO" w:hint="eastAsia"/>
          <w:sz w:val="22"/>
        </w:rPr>
        <w:t>、３回目以降の</w:t>
      </w:r>
      <w:r>
        <w:rPr>
          <w:rFonts w:ascii="HG丸ｺﾞｼｯｸM-PRO" w:eastAsia="HG丸ｺﾞｼｯｸM-PRO" w:hAnsi="HG丸ｺﾞｼｯｸM-PRO" w:hint="eastAsia"/>
          <w:sz w:val="22"/>
        </w:rPr>
        <w:t>接種も行っ</w:t>
      </w:r>
    </w:p>
    <w:p w:rsidR="00464ED0" w:rsidRPr="00E3371D" w:rsidRDefault="009E7E42" w:rsidP="00E3371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B2A0B">
        <w:rPr>
          <w:rFonts w:ascii="HG丸ｺﾞｼｯｸM-PRO" w:eastAsia="HG丸ｺﾞｼｯｸM-PRO" w:hAnsi="HG丸ｺﾞｼｯｸM-PRO" w:hint="eastAsia"/>
          <w:sz w:val="22"/>
        </w:rPr>
        <w:t>ています。</w:t>
      </w:r>
    </w:p>
    <w:sectPr w:rsidR="00464ED0" w:rsidRPr="00E3371D" w:rsidSect="00B66274">
      <w:foot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4F" w:rsidRDefault="0030394F" w:rsidP="0030394F">
      <w:r>
        <w:separator/>
      </w:r>
    </w:p>
  </w:endnote>
  <w:endnote w:type="continuationSeparator" w:id="0">
    <w:p w:rsidR="0030394F" w:rsidRDefault="0030394F" w:rsidP="0030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67" w:rsidRPr="00F14467" w:rsidRDefault="00AC0BB2" w:rsidP="00AC0BB2">
    <w:pPr>
      <w:pStyle w:val="a8"/>
      <w:rPr>
        <w:sz w:val="24"/>
      </w:rPr>
    </w:pPr>
    <w:r w:rsidRPr="00AC0BB2">
      <w:rPr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297180</wp:posOffset>
              </wp:positionV>
              <wp:extent cx="236093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BB2" w:rsidRPr="00AC0BB2" w:rsidRDefault="00AC0BB2" w:rsidP="00AC0BB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</w:pPr>
                          <w:r w:rsidRPr="00AC0BB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>栃木県</w:t>
                          </w:r>
                          <w:r w:rsidRPr="00AC0BB2"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>保健福祉部感染症対策課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23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" filled="f" stroked="f">
              <v:textbox style="mso-fit-shape-to-text:t">
                <w:txbxContent>
                  <w:p w:rsidR="00AC0BB2" w:rsidRPr="00AC0BB2" w:rsidRDefault="00AC0BB2" w:rsidP="00AC0BB2">
                    <w:pPr>
                      <w:jc w:val="center"/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</w:pPr>
                    <w:r w:rsidRPr="00AC0BB2"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  <w:t>栃木県</w:t>
                    </w:r>
                    <w:r w:rsidRPr="00AC0BB2">
                      <w:rPr>
                        <w:rFonts w:ascii="HG丸ｺﾞｼｯｸM-PRO" w:eastAsia="HG丸ｺﾞｼｯｸM-PRO" w:hAnsi="HG丸ｺﾞｼｯｸM-PRO"/>
                        <w:sz w:val="24"/>
                      </w:rPr>
                      <w:t>保健福祉部感染症対策課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4F" w:rsidRDefault="0030394F" w:rsidP="0030394F">
      <w:r>
        <w:separator/>
      </w:r>
    </w:p>
  </w:footnote>
  <w:footnote w:type="continuationSeparator" w:id="0">
    <w:p w:rsidR="0030394F" w:rsidRDefault="0030394F" w:rsidP="0030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ru v:ext="edit" colors="#cff,#d8ffcd,#faecd2"/>
      <o:colormenu v:ext="edit" fillcolor="none [665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13"/>
    <w:rsid w:val="000013B2"/>
    <w:rsid w:val="00024809"/>
    <w:rsid w:val="00031094"/>
    <w:rsid w:val="00083045"/>
    <w:rsid w:val="000A60BE"/>
    <w:rsid w:val="000B2671"/>
    <w:rsid w:val="00165C29"/>
    <w:rsid w:val="0017308D"/>
    <w:rsid w:val="00185797"/>
    <w:rsid w:val="001C2871"/>
    <w:rsid w:val="001F2628"/>
    <w:rsid w:val="001F35A6"/>
    <w:rsid w:val="00245647"/>
    <w:rsid w:val="0025440D"/>
    <w:rsid w:val="00272488"/>
    <w:rsid w:val="002B2A0B"/>
    <w:rsid w:val="0030394F"/>
    <w:rsid w:val="00305BD4"/>
    <w:rsid w:val="00320C5B"/>
    <w:rsid w:val="003B13F5"/>
    <w:rsid w:val="003D5EC4"/>
    <w:rsid w:val="004268E8"/>
    <w:rsid w:val="00464ED0"/>
    <w:rsid w:val="00466ECB"/>
    <w:rsid w:val="005116DE"/>
    <w:rsid w:val="006654F2"/>
    <w:rsid w:val="006B0B1C"/>
    <w:rsid w:val="006B2E5D"/>
    <w:rsid w:val="00743525"/>
    <w:rsid w:val="007922B5"/>
    <w:rsid w:val="007B38E4"/>
    <w:rsid w:val="007D24A3"/>
    <w:rsid w:val="00805BE9"/>
    <w:rsid w:val="00814AD0"/>
    <w:rsid w:val="00851B5D"/>
    <w:rsid w:val="008573A0"/>
    <w:rsid w:val="008A2C55"/>
    <w:rsid w:val="008B0382"/>
    <w:rsid w:val="008D551B"/>
    <w:rsid w:val="008E266B"/>
    <w:rsid w:val="00913B1F"/>
    <w:rsid w:val="009252A1"/>
    <w:rsid w:val="00926316"/>
    <w:rsid w:val="00927B1F"/>
    <w:rsid w:val="00944E56"/>
    <w:rsid w:val="0096298E"/>
    <w:rsid w:val="0096424A"/>
    <w:rsid w:val="009E53EF"/>
    <w:rsid w:val="009E7E42"/>
    <w:rsid w:val="009F6B5E"/>
    <w:rsid w:val="00A303E4"/>
    <w:rsid w:val="00A43E0D"/>
    <w:rsid w:val="00A61292"/>
    <w:rsid w:val="00A97756"/>
    <w:rsid w:val="00AC0BB2"/>
    <w:rsid w:val="00B04F8F"/>
    <w:rsid w:val="00B21973"/>
    <w:rsid w:val="00B66274"/>
    <w:rsid w:val="00BE1F51"/>
    <w:rsid w:val="00C43583"/>
    <w:rsid w:val="00C76BDD"/>
    <w:rsid w:val="00C91913"/>
    <w:rsid w:val="00CE353A"/>
    <w:rsid w:val="00D07793"/>
    <w:rsid w:val="00D30579"/>
    <w:rsid w:val="00D51D27"/>
    <w:rsid w:val="00D9582E"/>
    <w:rsid w:val="00DA1723"/>
    <w:rsid w:val="00DA6951"/>
    <w:rsid w:val="00DE6EFD"/>
    <w:rsid w:val="00E3371D"/>
    <w:rsid w:val="00E566C7"/>
    <w:rsid w:val="00EC49C7"/>
    <w:rsid w:val="00EC65F1"/>
    <w:rsid w:val="00F14467"/>
    <w:rsid w:val="00F167EE"/>
    <w:rsid w:val="00F76E3C"/>
    <w:rsid w:val="00F92B3F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ru v:ext="edit" colors="#cff,#d8ffcd,#faecd2"/>
      <o:colormenu v:ext="edit" fillcolor="none [665]" strokecolor="none [3213]"/>
    </o:shapedefaults>
    <o:shapelayout v:ext="edit">
      <o:idmap v:ext="edit" data="1"/>
    </o:shapelayout>
  </w:shapeDefaults>
  <w:decimalSymbol w:val="."/>
  <w:listSeparator w:val=","/>
  <w14:docId w14:val="2F878DE2"/>
  <w15:chartTrackingRefBased/>
  <w15:docId w15:val="{D0E9740F-FCF7-4A4B-A555-DC0C1D0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91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05B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5B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94F"/>
  </w:style>
  <w:style w:type="paragraph" w:styleId="a8">
    <w:name w:val="footer"/>
    <w:basedOn w:val="a"/>
    <w:link w:val="a9"/>
    <w:uiPriority w:val="99"/>
    <w:unhideWhenUsed/>
    <w:rsid w:val="003039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94F"/>
  </w:style>
  <w:style w:type="table" w:styleId="aa">
    <w:name w:val="Table Grid"/>
    <w:basedOn w:val="a1"/>
    <w:uiPriority w:val="39"/>
    <w:rsid w:val="0030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B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坂原　英幸</dc:creator>
  <cp:keywords/>
  <dc:description/>
  <cp:lastModifiedBy>すずきかつや</cp:lastModifiedBy>
  <cp:revision>3</cp:revision>
  <cp:lastPrinted>2023-01-26T02:41:00Z</cp:lastPrinted>
  <dcterms:created xsi:type="dcterms:W3CDTF">2023-01-26T02:32:00Z</dcterms:created>
  <dcterms:modified xsi:type="dcterms:W3CDTF">2023-01-26T02:41:00Z</dcterms:modified>
</cp:coreProperties>
</file>