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1C3E" w14:textId="77777777" w:rsidR="00DF18AD" w:rsidRDefault="00DF18AD" w:rsidP="00DF18AD">
      <w:pPr>
        <w:adjustRightInd w:val="0"/>
        <w:snapToGrid w:val="0"/>
        <w:jc w:val="center"/>
        <w:rPr>
          <w:b/>
          <w:sz w:val="36"/>
          <w:szCs w:val="36"/>
        </w:rPr>
      </w:pPr>
      <w:r>
        <w:rPr>
          <w:rFonts w:hint="eastAsia"/>
          <w:b/>
          <w:sz w:val="36"/>
          <w:szCs w:val="36"/>
        </w:rPr>
        <w:t>漬物製造管理士（技能評価試験）</w:t>
      </w:r>
    </w:p>
    <w:p w14:paraId="02DD7B73" w14:textId="529DF722" w:rsidR="00514121" w:rsidRPr="001445EA" w:rsidRDefault="00C52FAE" w:rsidP="00DF18AD">
      <w:pPr>
        <w:adjustRightInd w:val="0"/>
        <w:snapToGrid w:val="0"/>
        <w:jc w:val="center"/>
        <w:rPr>
          <w:b/>
          <w:sz w:val="36"/>
          <w:szCs w:val="36"/>
        </w:rPr>
      </w:pPr>
      <w:r>
        <w:rPr>
          <w:rFonts w:hint="eastAsia"/>
          <w:b/>
          <w:sz w:val="36"/>
          <w:szCs w:val="36"/>
        </w:rPr>
        <w:t xml:space="preserve">受　</w:t>
      </w:r>
      <w:r w:rsidR="00F86D57">
        <w:rPr>
          <w:rFonts w:hint="eastAsia"/>
          <w:b/>
          <w:sz w:val="36"/>
          <w:szCs w:val="36"/>
        </w:rPr>
        <w:t>検</w:t>
      </w:r>
      <w:r w:rsidR="00DF18AD">
        <w:rPr>
          <w:rFonts w:hint="eastAsia"/>
          <w:b/>
          <w:sz w:val="36"/>
          <w:szCs w:val="36"/>
        </w:rPr>
        <w:t xml:space="preserve">　案　内</w:t>
      </w:r>
      <w:r w:rsidR="0045697E">
        <w:rPr>
          <w:rFonts w:hint="eastAsia"/>
          <w:b/>
          <w:sz w:val="36"/>
          <w:szCs w:val="36"/>
        </w:rPr>
        <w:t>（関東ブロック）</w:t>
      </w:r>
    </w:p>
    <w:p w14:paraId="05D5A740" w14:textId="77777777" w:rsidR="00514121" w:rsidRDefault="00514121" w:rsidP="00A10AC7">
      <w:pPr>
        <w:spacing w:line="240" w:lineRule="exact"/>
        <w:rPr>
          <w:sz w:val="36"/>
          <w:szCs w:val="36"/>
        </w:rPr>
      </w:pPr>
    </w:p>
    <w:tbl>
      <w:tblPr>
        <w:tblStyle w:val="a3"/>
        <w:tblW w:w="0" w:type="auto"/>
        <w:tblLook w:val="04A0" w:firstRow="1" w:lastRow="0" w:firstColumn="1" w:lastColumn="0" w:noHBand="0" w:noVBand="1"/>
      </w:tblPr>
      <w:tblGrid>
        <w:gridCol w:w="3227"/>
      </w:tblGrid>
      <w:tr w:rsidR="00514121" w:rsidRPr="001445EA" w14:paraId="28E484C9" w14:textId="77777777" w:rsidTr="00514121">
        <w:tc>
          <w:tcPr>
            <w:tcW w:w="3227" w:type="dxa"/>
          </w:tcPr>
          <w:p w14:paraId="707DE5C4" w14:textId="77777777" w:rsidR="00514121" w:rsidRPr="001445EA" w:rsidRDefault="00514121" w:rsidP="00514121">
            <w:pPr>
              <w:rPr>
                <w:b/>
                <w:sz w:val="24"/>
                <w:szCs w:val="24"/>
              </w:rPr>
            </w:pPr>
            <w:r w:rsidRPr="00E76D26">
              <w:rPr>
                <w:rFonts w:hint="eastAsia"/>
                <w:b/>
                <w:sz w:val="22"/>
                <w:szCs w:val="24"/>
              </w:rPr>
              <w:t>１</w:t>
            </w:r>
            <w:r w:rsidR="00E76D26">
              <w:rPr>
                <w:rFonts w:hint="eastAsia"/>
                <w:b/>
                <w:sz w:val="22"/>
                <w:szCs w:val="24"/>
              </w:rPr>
              <w:t xml:space="preserve">　</w:t>
            </w:r>
            <w:r w:rsidRPr="00E76D26">
              <w:rPr>
                <w:rFonts w:hint="eastAsia"/>
                <w:b/>
                <w:sz w:val="22"/>
                <w:szCs w:val="24"/>
              </w:rPr>
              <w:t>技能評価試験の等級区分</w:t>
            </w:r>
          </w:p>
        </w:tc>
      </w:tr>
    </w:tbl>
    <w:p w14:paraId="23187808" w14:textId="5B3CF7FD" w:rsidR="00514121" w:rsidRDefault="00514121" w:rsidP="0045697E">
      <w:pPr>
        <w:rPr>
          <w:sz w:val="22"/>
        </w:rPr>
      </w:pPr>
      <w:r w:rsidRPr="00514121">
        <w:rPr>
          <w:rFonts w:hint="eastAsia"/>
          <w:sz w:val="22"/>
        </w:rPr>
        <w:t>技能評価試験は合格に必要な技能の程度を等級ごとに次の通りに区分しています。</w:t>
      </w:r>
    </w:p>
    <w:p w14:paraId="3961E499" w14:textId="4FDEC85D" w:rsidR="004074A1" w:rsidRPr="004074A1" w:rsidRDefault="004074A1" w:rsidP="004074A1">
      <w:pPr>
        <w:ind w:left="880" w:rightChars="-270" w:right="-567" w:hangingChars="400" w:hanging="880"/>
        <w:rPr>
          <w:rFonts w:hint="eastAsia"/>
          <w:sz w:val="22"/>
        </w:rPr>
      </w:pPr>
      <w:r>
        <w:rPr>
          <w:rFonts w:hint="eastAsia"/>
          <w:sz w:val="22"/>
        </w:rPr>
        <w:t>１　級：漬物製造管理の上級の技能労働</w:t>
      </w:r>
      <w:r w:rsidRPr="00CF0E7E">
        <w:rPr>
          <w:rFonts w:hint="eastAsia"/>
          <w:sz w:val="22"/>
        </w:rPr>
        <w:t>者</w:t>
      </w:r>
      <w:r>
        <w:rPr>
          <w:rFonts w:hint="eastAsia"/>
          <w:sz w:val="22"/>
        </w:rPr>
        <w:t>が通常有すべき技能及びこれに関する知識の程度</w:t>
      </w:r>
    </w:p>
    <w:p w14:paraId="7CC1A03F" w14:textId="77777777" w:rsidR="00514121" w:rsidRDefault="00514121" w:rsidP="00A10AC7">
      <w:pPr>
        <w:ind w:left="880" w:right="-710" w:hangingChars="400" w:hanging="880"/>
        <w:rPr>
          <w:sz w:val="22"/>
        </w:rPr>
      </w:pPr>
      <w:r>
        <w:rPr>
          <w:rFonts w:hint="eastAsia"/>
          <w:sz w:val="22"/>
        </w:rPr>
        <w:t>２　級：</w:t>
      </w:r>
      <w:r w:rsidR="005C0375">
        <w:rPr>
          <w:rFonts w:hint="eastAsia"/>
          <w:sz w:val="22"/>
        </w:rPr>
        <w:t>漬物製造管理の中級の技能労働者が通常有すべき技能及びこれに関する知識の程度</w:t>
      </w:r>
    </w:p>
    <w:p w14:paraId="2B2D8CD2" w14:textId="77777777" w:rsidR="00514121" w:rsidRDefault="00514121" w:rsidP="00A10AC7">
      <w:pPr>
        <w:ind w:left="880" w:rightChars="-405" w:right="-850" w:hangingChars="400" w:hanging="880"/>
        <w:rPr>
          <w:sz w:val="22"/>
        </w:rPr>
      </w:pPr>
      <w:r>
        <w:rPr>
          <w:rFonts w:hint="eastAsia"/>
          <w:sz w:val="22"/>
        </w:rPr>
        <w:t>３　級：</w:t>
      </w:r>
      <w:r w:rsidR="005C0375">
        <w:rPr>
          <w:rFonts w:hint="eastAsia"/>
          <w:sz w:val="22"/>
        </w:rPr>
        <w:t>漬物製造管理の初級の技能労働者が通常有すべき技能及びこれに関する知識の程度</w:t>
      </w:r>
    </w:p>
    <w:tbl>
      <w:tblPr>
        <w:tblStyle w:val="a3"/>
        <w:tblW w:w="0" w:type="auto"/>
        <w:tblInd w:w="-34" w:type="dxa"/>
        <w:tblLook w:val="04A0" w:firstRow="1" w:lastRow="0" w:firstColumn="1" w:lastColumn="0" w:noHBand="0" w:noVBand="1"/>
      </w:tblPr>
      <w:tblGrid>
        <w:gridCol w:w="3261"/>
      </w:tblGrid>
      <w:tr w:rsidR="005C0375" w:rsidRPr="001445EA" w14:paraId="11EF0147" w14:textId="77777777" w:rsidTr="005C0375">
        <w:tc>
          <w:tcPr>
            <w:tcW w:w="3261" w:type="dxa"/>
          </w:tcPr>
          <w:p w14:paraId="063A9EE9" w14:textId="77777777" w:rsidR="005C0375" w:rsidRPr="001445EA" w:rsidRDefault="005C0375" w:rsidP="005C0375">
            <w:pPr>
              <w:rPr>
                <w:b/>
                <w:sz w:val="22"/>
              </w:rPr>
            </w:pPr>
            <w:r w:rsidRPr="001445EA">
              <w:rPr>
                <w:rFonts w:hint="eastAsia"/>
                <w:b/>
                <w:sz w:val="22"/>
              </w:rPr>
              <w:t>２　技能評価試験の基準</w:t>
            </w:r>
          </w:p>
        </w:tc>
      </w:tr>
    </w:tbl>
    <w:p w14:paraId="1910AFDA" w14:textId="77777777" w:rsidR="005C0375" w:rsidRDefault="005C0375" w:rsidP="005C0375">
      <w:pPr>
        <w:ind w:left="880" w:hangingChars="400" w:hanging="880"/>
        <w:rPr>
          <w:sz w:val="22"/>
        </w:rPr>
      </w:pPr>
      <w:r>
        <w:rPr>
          <w:rFonts w:hint="eastAsia"/>
          <w:sz w:val="22"/>
        </w:rPr>
        <w:t>漬物製造管理の技能評価試験は</w:t>
      </w:r>
      <w:r>
        <w:rPr>
          <w:rFonts w:hint="eastAsia"/>
          <w:sz w:val="22"/>
        </w:rPr>
        <w:t>,</w:t>
      </w:r>
      <w:r>
        <w:rPr>
          <w:rFonts w:hint="eastAsia"/>
          <w:sz w:val="22"/>
        </w:rPr>
        <w:t>実技試験及び学科試験によって行われます。</w:t>
      </w:r>
    </w:p>
    <w:p w14:paraId="3036F45F" w14:textId="77777777" w:rsidR="005C0375" w:rsidRDefault="005C0375" w:rsidP="005C0375">
      <w:pPr>
        <w:ind w:left="880" w:hangingChars="400" w:hanging="880"/>
        <w:rPr>
          <w:sz w:val="22"/>
        </w:rPr>
      </w:pPr>
      <w:r>
        <w:rPr>
          <w:rFonts w:hint="eastAsia"/>
          <w:sz w:val="22"/>
        </w:rPr>
        <w:t>実技試験は、実際に</w:t>
      </w:r>
      <w:r w:rsidR="005C7F5F">
        <w:rPr>
          <w:rFonts w:hint="eastAsia"/>
          <w:sz w:val="22"/>
        </w:rPr>
        <w:t>日常</w:t>
      </w:r>
      <w:r w:rsidR="00F44B6D">
        <w:rPr>
          <w:rFonts w:hint="eastAsia"/>
          <w:sz w:val="22"/>
        </w:rPr>
        <w:t>行っている実技を行わせて、その技量の程度を評価する試験</w:t>
      </w:r>
    </w:p>
    <w:p w14:paraId="4749A080" w14:textId="77777777" w:rsidR="00F44B6D" w:rsidRDefault="000556AF" w:rsidP="000556AF">
      <w:pPr>
        <w:ind w:left="880" w:hangingChars="400" w:hanging="880"/>
        <w:rPr>
          <w:sz w:val="22"/>
        </w:rPr>
      </w:pPr>
      <w:r>
        <w:rPr>
          <w:rFonts w:hint="eastAsia"/>
          <w:sz w:val="22"/>
        </w:rPr>
        <w:t>であり、学科試験は</w:t>
      </w:r>
      <w:r w:rsidR="00F44B6D">
        <w:rPr>
          <w:rFonts w:hint="eastAsia"/>
          <w:sz w:val="22"/>
        </w:rPr>
        <w:t>、技能の裏付けとなる知識について行う</w:t>
      </w:r>
      <w:r>
        <w:rPr>
          <w:rFonts w:hint="eastAsia"/>
          <w:sz w:val="22"/>
        </w:rPr>
        <w:t>技能</w:t>
      </w:r>
      <w:r w:rsidR="00F44B6D">
        <w:rPr>
          <w:rFonts w:hint="eastAsia"/>
          <w:sz w:val="22"/>
        </w:rPr>
        <w:t>評価試験です。</w:t>
      </w:r>
    </w:p>
    <w:p w14:paraId="6E9F2CFB" w14:textId="77777777" w:rsidR="000556AF" w:rsidRDefault="00F44B6D" w:rsidP="005C0375">
      <w:pPr>
        <w:ind w:left="880" w:hangingChars="400" w:hanging="880"/>
        <w:rPr>
          <w:sz w:val="22"/>
        </w:rPr>
      </w:pPr>
      <w:r>
        <w:rPr>
          <w:rFonts w:hint="eastAsia"/>
          <w:sz w:val="22"/>
        </w:rPr>
        <w:t>実技試験及び学科試験は、等級ごとに、それぞれの試験科目及びその範囲により定め</w:t>
      </w:r>
    </w:p>
    <w:p w14:paraId="6B8D9B42" w14:textId="77777777" w:rsidR="00F44B6D" w:rsidRDefault="000556AF" w:rsidP="005C0375">
      <w:pPr>
        <w:ind w:left="880" w:hangingChars="400" w:hanging="880"/>
        <w:rPr>
          <w:sz w:val="22"/>
        </w:rPr>
      </w:pPr>
      <w:r>
        <w:rPr>
          <w:rFonts w:hint="eastAsia"/>
          <w:sz w:val="22"/>
        </w:rPr>
        <w:t>て</w:t>
      </w:r>
      <w:r w:rsidR="00F44B6D">
        <w:rPr>
          <w:rFonts w:hint="eastAsia"/>
          <w:sz w:val="22"/>
        </w:rPr>
        <w:t>おります</w:t>
      </w:r>
      <w:r w:rsidR="00412054">
        <w:rPr>
          <w:rFonts w:hint="eastAsia"/>
          <w:sz w:val="22"/>
        </w:rPr>
        <w:t>。</w:t>
      </w:r>
    </w:p>
    <w:p w14:paraId="76FD69F1" w14:textId="77777777" w:rsidR="00F44B6D" w:rsidRPr="00F075D6" w:rsidRDefault="000C0B4F" w:rsidP="00F075D6">
      <w:pPr>
        <w:pStyle w:val="a4"/>
        <w:numPr>
          <w:ilvl w:val="0"/>
          <w:numId w:val="1"/>
        </w:numPr>
        <w:ind w:leftChars="0"/>
        <w:rPr>
          <w:sz w:val="22"/>
        </w:rPr>
      </w:pPr>
      <w:r w:rsidRPr="00F075D6">
        <w:rPr>
          <w:rFonts w:hint="eastAsia"/>
          <w:sz w:val="22"/>
        </w:rPr>
        <w:t>実技試験</w:t>
      </w:r>
    </w:p>
    <w:p w14:paraId="372B0CE3" w14:textId="3003E733" w:rsidR="00FB1988" w:rsidRDefault="00F075D6" w:rsidP="00952E49">
      <w:pPr>
        <w:ind w:left="660" w:hangingChars="300" w:hanging="660"/>
        <w:rPr>
          <w:sz w:val="22"/>
        </w:rPr>
      </w:pPr>
      <w:r>
        <w:rPr>
          <w:rFonts w:hint="eastAsia"/>
          <w:sz w:val="22"/>
        </w:rPr>
        <w:t xml:space="preserve">　　</w:t>
      </w:r>
      <w:r w:rsidR="00952E49">
        <w:rPr>
          <w:rFonts w:hint="eastAsia"/>
          <w:sz w:val="22"/>
        </w:rPr>
        <w:t xml:space="preserve">　</w:t>
      </w:r>
      <w:r>
        <w:rPr>
          <w:rFonts w:hint="eastAsia"/>
          <w:sz w:val="22"/>
        </w:rPr>
        <w:t>実技試験は、実際に作業（物を製作・製造、組立て、調整など）を行わせる試験で、いわゆる作業試験が中心で行われ</w:t>
      </w:r>
      <w:r w:rsidR="005C7F5F">
        <w:rPr>
          <w:rFonts w:hint="eastAsia"/>
          <w:sz w:val="22"/>
        </w:rPr>
        <w:t>ます。</w:t>
      </w:r>
    </w:p>
    <w:p w14:paraId="75CCB621" w14:textId="4E3FCF43" w:rsidR="000A5F4F" w:rsidRPr="00E86F43" w:rsidRDefault="00FB1988" w:rsidP="00E86F43">
      <w:pPr>
        <w:ind w:leftChars="300" w:left="630"/>
        <w:rPr>
          <w:rFonts w:hint="eastAsia"/>
          <w:color w:val="000000" w:themeColor="text1"/>
          <w:sz w:val="22"/>
        </w:rPr>
      </w:pPr>
      <w:r w:rsidRPr="00E1198B">
        <w:rPr>
          <w:rFonts w:hint="eastAsia"/>
          <w:color w:val="000000" w:themeColor="text1"/>
          <w:sz w:val="22"/>
        </w:rPr>
        <w:t>作業試験の内容に代わる技能要素試験（記述試験）も併用して出題されております。</w:t>
      </w:r>
      <w:r w:rsidR="00F075D6" w:rsidRPr="00E1198B">
        <w:rPr>
          <w:rFonts w:hint="eastAsia"/>
          <w:color w:val="000000" w:themeColor="text1"/>
          <w:sz w:val="22"/>
        </w:rPr>
        <w:t>試験の概要は公表されます。</w:t>
      </w:r>
    </w:p>
    <w:p w14:paraId="7D307FCE" w14:textId="202FD355" w:rsidR="00D41DBA" w:rsidRPr="00AF0EA5" w:rsidRDefault="006A09DA" w:rsidP="00952E49">
      <w:pPr>
        <w:ind w:firstLineChars="200" w:firstLine="440"/>
        <w:rPr>
          <w:sz w:val="22"/>
        </w:rPr>
      </w:pPr>
      <w:r>
        <w:rPr>
          <w:rFonts w:hint="eastAsia"/>
          <w:sz w:val="22"/>
        </w:rPr>
        <w:t>＊技能要素試験</w:t>
      </w:r>
      <w:r w:rsidR="009C5AC4">
        <w:rPr>
          <w:rFonts w:hint="eastAsia"/>
          <w:sz w:val="22"/>
        </w:rPr>
        <w:t>（</w:t>
      </w:r>
      <w:r w:rsidR="00FC09C7">
        <w:rPr>
          <w:rFonts w:hint="eastAsia"/>
          <w:sz w:val="22"/>
        </w:rPr>
        <w:t>筆記</w:t>
      </w:r>
      <w:r w:rsidR="009C5AC4">
        <w:rPr>
          <w:rFonts w:hint="eastAsia"/>
          <w:sz w:val="22"/>
        </w:rPr>
        <w:t>試験）</w:t>
      </w:r>
    </w:p>
    <w:p w14:paraId="48A3F3BA" w14:textId="77777777" w:rsidR="00AF0EA5" w:rsidRDefault="00AF0EA5" w:rsidP="00952E49">
      <w:pPr>
        <w:ind w:leftChars="300" w:left="630"/>
        <w:rPr>
          <w:sz w:val="22"/>
        </w:rPr>
      </w:pPr>
      <w:r w:rsidRPr="00AF0EA5">
        <w:rPr>
          <w:rFonts w:hint="eastAsia"/>
          <w:sz w:val="22"/>
        </w:rPr>
        <w:t>実技試験問題で、作業試験の内容が不足している場合に用いられるもので、作業現場における実践的、応用的な課題を、表、グラフ、文章などで明示し、計算、計画立案、予測などを記載させることにより、技能者の全般的な程度を評価する試験であります。</w:t>
      </w:r>
      <w:r w:rsidR="00091011" w:rsidRPr="00AF0EA5">
        <w:rPr>
          <w:rFonts w:hint="eastAsia"/>
          <w:sz w:val="22"/>
        </w:rPr>
        <w:t>作業試験の実施が困難の</w:t>
      </w:r>
      <w:r w:rsidR="002A4BC3" w:rsidRPr="00AF0EA5">
        <w:rPr>
          <w:rFonts w:hint="eastAsia"/>
          <w:sz w:val="22"/>
        </w:rPr>
        <w:t>場合に用いられるもので、例えば、</w:t>
      </w:r>
      <w:r w:rsidR="00E51764" w:rsidRPr="00AF0EA5">
        <w:rPr>
          <w:rFonts w:hint="eastAsia"/>
          <w:sz w:val="22"/>
        </w:rPr>
        <w:t>漬物製造管理</w:t>
      </w:r>
      <w:r w:rsidR="002A4BC3" w:rsidRPr="00AF0EA5">
        <w:rPr>
          <w:rFonts w:hint="eastAsia"/>
          <w:sz w:val="22"/>
        </w:rPr>
        <w:t>技能者として体得していなければならない基本的な技能について、原材料、模型、イラスト、写真等を受検者に提示し、判断、判別などを行い</w:t>
      </w:r>
      <w:r w:rsidR="00E51764" w:rsidRPr="00AF0EA5">
        <w:rPr>
          <w:rFonts w:hint="eastAsia"/>
          <w:sz w:val="22"/>
        </w:rPr>
        <w:t>、その技能を評価する試験でありま</w:t>
      </w:r>
      <w:r w:rsidR="002A4BC3" w:rsidRPr="00AF0EA5">
        <w:rPr>
          <w:rFonts w:hint="eastAsia"/>
          <w:sz w:val="22"/>
        </w:rPr>
        <w:t>す。</w:t>
      </w:r>
    </w:p>
    <w:p w14:paraId="6508879B" w14:textId="018DCB8F" w:rsidR="00B90001" w:rsidRPr="0054253D" w:rsidRDefault="00B90001" w:rsidP="0054253D">
      <w:pPr>
        <w:pStyle w:val="a4"/>
        <w:numPr>
          <w:ilvl w:val="0"/>
          <w:numId w:val="1"/>
        </w:numPr>
        <w:ind w:leftChars="0"/>
        <w:rPr>
          <w:sz w:val="22"/>
        </w:rPr>
      </w:pPr>
      <w:r w:rsidRPr="0054253D">
        <w:rPr>
          <w:rFonts w:hint="eastAsia"/>
          <w:sz w:val="22"/>
        </w:rPr>
        <w:t>学科試験</w:t>
      </w:r>
      <w:r w:rsidR="00FC09C7">
        <w:rPr>
          <w:rFonts w:hint="eastAsia"/>
          <w:sz w:val="22"/>
        </w:rPr>
        <w:t>（筆記試験）</w:t>
      </w:r>
    </w:p>
    <w:p w14:paraId="13473F12" w14:textId="77777777" w:rsidR="0054253D" w:rsidRDefault="0054253D" w:rsidP="0054253D">
      <w:pPr>
        <w:pStyle w:val="a4"/>
        <w:ind w:leftChars="0" w:left="720"/>
        <w:rPr>
          <w:sz w:val="22"/>
        </w:rPr>
      </w:pPr>
      <w:r>
        <w:rPr>
          <w:rFonts w:hint="eastAsia"/>
          <w:sz w:val="22"/>
        </w:rPr>
        <w:t>学科試験は、学問的な知識を</w:t>
      </w:r>
      <w:r w:rsidR="00AF0EA5">
        <w:rPr>
          <w:rFonts w:hint="eastAsia"/>
          <w:sz w:val="22"/>
        </w:rPr>
        <w:t>評価</w:t>
      </w:r>
      <w:r>
        <w:rPr>
          <w:rFonts w:hint="eastAsia"/>
          <w:sz w:val="22"/>
        </w:rPr>
        <w:t>試験するも</w:t>
      </w:r>
      <w:r w:rsidR="005C7407">
        <w:rPr>
          <w:rFonts w:hint="eastAsia"/>
          <w:sz w:val="22"/>
        </w:rPr>
        <w:t>の</w:t>
      </w:r>
      <w:r>
        <w:rPr>
          <w:rFonts w:hint="eastAsia"/>
          <w:sz w:val="22"/>
        </w:rPr>
        <w:t>ではなく、作業の遂行に必要な正しい判断力及び知識の有無を判定することに主眼がおかれ</w:t>
      </w:r>
      <w:r w:rsidR="004C07C3">
        <w:rPr>
          <w:rFonts w:hint="eastAsia"/>
          <w:sz w:val="22"/>
        </w:rPr>
        <w:t>て</w:t>
      </w:r>
      <w:r w:rsidR="000A555F">
        <w:rPr>
          <w:rFonts w:hint="eastAsia"/>
          <w:sz w:val="22"/>
        </w:rPr>
        <w:t>おります。</w:t>
      </w:r>
    </w:p>
    <w:p w14:paraId="2F4B4F63" w14:textId="65B75C8A" w:rsidR="000A555F" w:rsidRDefault="004C07C3" w:rsidP="0054253D">
      <w:pPr>
        <w:pStyle w:val="a4"/>
        <w:ind w:leftChars="0" w:left="720"/>
        <w:rPr>
          <w:sz w:val="22"/>
        </w:rPr>
      </w:pPr>
      <w:r>
        <w:rPr>
          <w:rFonts w:hint="eastAsia"/>
          <w:sz w:val="22"/>
        </w:rPr>
        <w:t>漬物製造管理士の技能評価試験の学科試験問題の出題方法は</w:t>
      </w:r>
      <w:r w:rsidR="005A1BA2">
        <w:rPr>
          <w:rFonts w:hint="eastAsia"/>
          <w:sz w:val="22"/>
        </w:rPr>
        <w:t>、</w:t>
      </w:r>
      <w:r>
        <w:rPr>
          <w:rFonts w:hint="eastAsia"/>
          <w:sz w:val="22"/>
        </w:rPr>
        <w:t>真偽法</w:t>
      </w:r>
      <w:r w:rsidR="009C5AC4">
        <w:rPr>
          <w:rFonts w:hint="eastAsia"/>
          <w:sz w:val="22"/>
        </w:rPr>
        <w:t>（○×式）</w:t>
      </w:r>
      <w:r>
        <w:rPr>
          <w:rFonts w:hint="eastAsia"/>
          <w:sz w:val="22"/>
        </w:rPr>
        <w:t>で一つの問題文の正誤を回答する形式を採用して</w:t>
      </w:r>
      <w:r w:rsidR="00040EB2">
        <w:rPr>
          <w:rFonts w:hint="eastAsia"/>
          <w:sz w:val="22"/>
        </w:rPr>
        <w:t>おります</w:t>
      </w:r>
      <w:r>
        <w:rPr>
          <w:rFonts w:hint="eastAsia"/>
          <w:sz w:val="22"/>
        </w:rPr>
        <w:t>。</w:t>
      </w:r>
    </w:p>
    <w:p w14:paraId="2B52C427" w14:textId="77777777" w:rsidR="004074A1" w:rsidRDefault="004074A1" w:rsidP="004074A1">
      <w:pPr>
        <w:pStyle w:val="a4"/>
        <w:ind w:leftChars="0" w:left="720"/>
        <w:rPr>
          <w:sz w:val="22"/>
        </w:rPr>
      </w:pPr>
      <w:r>
        <w:rPr>
          <w:rFonts w:hint="eastAsia"/>
          <w:sz w:val="22"/>
        </w:rPr>
        <w:t>■学科試験の概要</w:t>
      </w:r>
    </w:p>
    <w:tbl>
      <w:tblPr>
        <w:tblStyle w:val="a3"/>
        <w:tblW w:w="0" w:type="auto"/>
        <w:tblInd w:w="720" w:type="dxa"/>
        <w:tblLook w:val="04A0" w:firstRow="1" w:lastRow="0" w:firstColumn="1" w:lastColumn="0" w:noHBand="0" w:noVBand="1"/>
      </w:tblPr>
      <w:tblGrid>
        <w:gridCol w:w="2000"/>
        <w:gridCol w:w="2000"/>
        <w:gridCol w:w="2000"/>
        <w:gridCol w:w="2000"/>
      </w:tblGrid>
      <w:tr w:rsidR="004074A1" w14:paraId="58139A0F" w14:textId="77777777" w:rsidTr="00E86F43">
        <w:tc>
          <w:tcPr>
            <w:tcW w:w="2000" w:type="dxa"/>
          </w:tcPr>
          <w:p w14:paraId="213BD06E" w14:textId="77777777" w:rsidR="004074A1" w:rsidRDefault="004074A1" w:rsidP="003514AB">
            <w:pPr>
              <w:pStyle w:val="a4"/>
              <w:ind w:leftChars="0" w:left="0"/>
              <w:rPr>
                <w:sz w:val="22"/>
              </w:rPr>
            </w:pPr>
            <w:r>
              <w:rPr>
                <w:rFonts w:hint="eastAsia"/>
                <w:sz w:val="22"/>
              </w:rPr>
              <w:t>等級区分</w:t>
            </w:r>
          </w:p>
        </w:tc>
        <w:tc>
          <w:tcPr>
            <w:tcW w:w="2000" w:type="dxa"/>
          </w:tcPr>
          <w:p w14:paraId="0EB7D1A6" w14:textId="77777777" w:rsidR="004074A1" w:rsidRDefault="004074A1" w:rsidP="003514AB">
            <w:pPr>
              <w:pStyle w:val="a4"/>
              <w:ind w:leftChars="0" w:left="0"/>
              <w:rPr>
                <w:sz w:val="22"/>
              </w:rPr>
            </w:pPr>
            <w:r>
              <w:rPr>
                <w:rFonts w:hint="eastAsia"/>
                <w:sz w:val="22"/>
              </w:rPr>
              <w:t>試験の形式</w:t>
            </w:r>
          </w:p>
        </w:tc>
        <w:tc>
          <w:tcPr>
            <w:tcW w:w="2000" w:type="dxa"/>
          </w:tcPr>
          <w:p w14:paraId="3CF27DEF" w14:textId="77777777" w:rsidR="004074A1" w:rsidRDefault="004074A1" w:rsidP="003514AB">
            <w:pPr>
              <w:pStyle w:val="a4"/>
              <w:ind w:leftChars="0" w:left="0"/>
              <w:rPr>
                <w:sz w:val="22"/>
              </w:rPr>
            </w:pPr>
            <w:r>
              <w:rPr>
                <w:rFonts w:hint="eastAsia"/>
                <w:sz w:val="22"/>
              </w:rPr>
              <w:t>問題数</w:t>
            </w:r>
          </w:p>
        </w:tc>
        <w:tc>
          <w:tcPr>
            <w:tcW w:w="2000" w:type="dxa"/>
          </w:tcPr>
          <w:p w14:paraId="3DD60F3E" w14:textId="77777777" w:rsidR="004074A1" w:rsidRDefault="004074A1" w:rsidP="003514AB">
            <w:pPr>
              <w:pStyle w:val="a4"/>
              <w:ind w:leftChars="0" w:left="0"/>
              <w:rPr>
                <w:sz w:val="22"/>
              </w:rPr>
            </w:pPr>
            <w:r>
              <w:rPr>
                <w:rFonts w:hint="eastAsia"/>
                <w:sz w:val="22"/>
              </w:rPr>
              <w:t>試験時間</w:t>
            </w:r>
          </w:p>
        </w:tc>
      </w:tr>
      <w:tr w:rsidR="004074A1" w14:paraId="7AB1432D" w14:textId="77777777" w:rsidTr="00E86F43">
        <w:tc>
          <w:tcPr>
            <w:tcW w:w="2000" w:type="dxa"/>
          </w:tcPr>
          <w:p w14:paraId="030A17CE" w14:textId="77777777" w:rsidR="004074A1" w:rsidRDefault="004074A1" w:rsidP="003514AB">
            <w:pPr>
              <w:pStyle w:val="a4"/>
              <w:ind w:leftChars="0" w:left="0"/>
              <w:rPr>
                <w:sz w:val="22"/>
              </w:rPr>
            </w:pPr>
            <w:r>
              <w:rPr>
                <w:rFonts w:hint="eastAsia"/>
                <w:sz w:val="22"/>
              </w:rPr>
              <w:t>１級</w:t>
            </w:r>
          </w:p>
        </w:tc>
        <w:tc>
          <w:tcPr>
            <w:tcW w:w="2000" w:type="dxa"/>
          </w:tcPr>
          <w:p w14:paraId="353FF1F5" w14:textId="77777777" w:rsidR="004074A1" w:rsidRDefault="004074A1" w:rsidP="003514AB">
            <w:pPr>
              <w:pStyle w:val="a4"/>
              <w:ind w:leftChars="0" w:left="0"/>
              <w:rPr>
                <w:sz w:val="22"/>
              </w:rPr>
            </w:pPr>
            <w:r>
              <w:rPr>
                <w:rFonts w:hint="eastAsia"/>
                <w:sz w:val="22"/>
              </w:rPr>
              <w:t>真偽法</w:t>
            </w:r>
          </w:p>
        </w:tc>
        <w:tc>
          <w:tcPr>
            <w:tcW w:w="2000" w:type="dxa"/>
          </w:tcPr>
          <w:p w14:paraId="71321FB7" w14:textId="77777777" w:rsidR="004074A1" w:rsidRDefault="004074A1" w:rsidP="003514AB">
            <w:pPr>
              <w:pStyle w:val="a4"/>
              <w:ind w:leftChars="0" w:left="0"/>
              <w:rPr>
                <w:sz w:val="22"/>
              </w:rPr>
            </w:pPr>
            <w:r>
              <w:rPr>
                <w:rFonts w:hint="eastAsia"/>
                <w:sz w:val="22"/>
              </w:rPr>
              <w:t>１００問</w:t>
            </w:r>
          </w:p>
        </w:tc>
        <w:tc>
          <w:tcPr>
            <w:tcW w:w="2000" w:type="dxa"/>
          </w:tcPr>
          <w:p w14:paraId="2AF7ACE9" w14:textId="77777777" w:rsidR="004074A1" w:rsidRDefault="004074A1" w:rsidP="003514AB">
            <w:pPr>
              <w:pStyle w:val="a4"/>
              <w:ind w:leftChars="0" w:left="0"/>
              <w:rPr>
                <w:sz w:val="22"/>
              </w:rPr>
            </w:pPr>
            <w:r>
              <w:rPr>
                <w:rFonts w:hint="eastAsia"/>
                <w:sz w:val="22"/>
              </w:rPr>
              <w:t>１時間</w:t>
            </w:r>
          </w:p>
        </w:tc>
      </w:tr>
      <w:tr w:rsidR="004074A1" w14:paraId="12582ABC" w14:textId="77777777" w:rsidTr="00E86F43">
        <w:tc>
          <w:tcPr>
            <w:tcW w:w="2000" w:type="dxa"/>
          </w:tcPr>
          <w:p w14:paraId="7D6B220F" w14:textId="77777777" w:rsidR="004074A1" w:rsidRDefault="004074A1" w:rsidP="003514AB">
            <w:pPr>
              <w:pStyle w:val="a4"/>
              <w:ind w:leftChars="0" w:left="0"/>
              <w:rPr>
                <w:sz w:val="22"/>
              </w:rPr>
            </w:pPr>
            <w:r>
              <w:rPr>
                <w:rFonts w:hint="eastAsia"/>
                <w:sz w:val="22"/>
              </w:rPr>
              <w:t>２級</w:t>
            </w:r>
          </w:p>
        </w:tc>
        <w:tc>
          <w:tcPr>
            <w:tcW w:w="2000" w:type="dxa"/>
          </w:tcPr>
          <w:p w14:paraId="12069E73" w14:textId="77777777" w:rsidR="004074A1" w:rsidRDefault="004074A1" w:rsidP="003514AB">
            <w:pPr>
              <w:pStyle w:val="a4"/>
              <w:ind w:leftChars="0" w:left="0"/>
              <w:rPr>
                <w:sz w:val="22"/>
              </w:rPr>
            </w:pPr>
            <w:r>
              <w:rPr>
                <w:rFonts w:hint="eastAsia"/>
                <w:sz w:val="22"/>
              </w:rPr>
              <w:t>真偽法</w:t>
            </w:r>
          </w:p>
        </w:tc>
        <w:tc>
          <w:tcPr>
            <w:tcW w:w="2000" w:type="dxa"/>
          </w:tcPr>
          <w:p w14:paraId="22F96524" w14:textId="77777777" w:rsidR="004074A1" w:rsidRDefault="004074A1" w:rsidP="003514AB">
            <w:pPr>
              <w:pStyle w:val="a4"/>
              <w:ind w:leftChars="0" w:left="0"/>
              <w:rPr>
                <w:sz w:val="22"/>
              </w:rPr>
            </w:pPr>
            <w:r>
              <w:rPr>
                <w:rFonts w:hint="eastAsia"/>
                <w:sz w:val="22"/>
              </w:rPr>
              <w:t>１００問</w:t>
            </w:r>
          </w:p>
        </w:tc>
        <w:tc>
          <w:tcPr>
            <w:tcW w:w="2000" w:type="dxa"/>
          </w:tcPr>
          <w:p w14:paraId="54A9D4DE" w14:textId="77777777" w:rsidR="004074A1" w:rsidRDefault="004074A1" w:rsidP="003514AB">
            <w:pPr>
              <w:pStyle w:val="a4"/>
              <w:ind w:leftChars="0" w:left="0"/>
              <w:rPr>
                <w:sz w:val="22"/>
              </w:rPr>
            </w:pPr>
            <w:r>
              <w:rPr>
                <w:rFonts w:hint="eastAsia"/>
                <w:sz w:val="22"/>
              </w:rPr>
              <w:t>１時間</w:t>
            </w:r>
          </w:p>
        </w:tc>
      </w:tr>
      <w:tr w:rsidR="004074A1" w14:paraId="5C2E6E6F" w14:textId="77777777" w:rsidTr="00E86F43">
        <w:tc>
          <w:tcPr>
            <w:tcW w:w="2000" w:type="dxa"/>
          </w:tcPr>
          <w:p w14:paraId="5B6C18DB" w14:textId="77777777" w:rsidR="004074A1" w:rsidRDefault="004074A1" w:rsidP="003514AB">
            <w:pPr>
              <w:pStyle w:val="a4"/>
              <w:ind w:leftChars="0" w:left="0"/>
              <w:rPr>
                <w:sz w:val="22"/>
              </w:rPr>
            </w:pPr>
            <w:r>
              <w:rPr>
                <w:rFonts w:hint="eastAsia"/>
                <w:sz w:val="22"/>
              </w:rPr>
              <w:t>３級</w:t>
            </w:r>
          </w:p>
        </w:tc>
        <w:tc>
          <w:tcPr>
            <w:tcW w:w="2000" w:type="dxa"/>
          </w:tcPr>
          <w:p w14:paraId="5D0269FD" w14:textId="77777777" w:rsidR="004074A1" w:rsidRDefault="004074A1" w:rsidP="003514AB">
            <w:pPr>
              <w:pStyle w:val="a4"/>
              <w:ind w:leftChars="0" w:left="0"/>
              <w:rPr>
                <w:sz w:val="22"/>
              </w:rPr>
            </w:pPr>
            <w:r>
              <w:rPr>
                <w:rFonts w:hint="eastAsia"/>
                <w:sz w:val="22"/>
              </w:rPr>
              <w:t>真偽法</w:t>
            </w:r>
          </w:p>
        </w:tc>
        <w:tc>
          <w:tcPr>
            <w:tcW w:w="2000" w:type="dxa"/>
          </w:tcPr>
          <w:p w14:paraId="40A90659" w14:textId="77777777" w:rsidR="004074A1" w:rsidRDefault="004074A1" w:rsidP="003514AB">
            <w:pPr>
              <w:pStyle w:val="a4"/>
              <w:ind w:leftChars="0" w:left="0"/>
              <w:rPr>
                <w:sz w:val="22"/>
              </w:rPr>
            </w:pPr>
            <w:r>
              <w:rPr>
                <w:rFonts w:hint="eastAsia"/>
                <w:sz w:val="22"/>
              </w:rPr>
              <w:t>１００問</w:t>
            </w:r>
          </w:p>
        </w:tc>
        <w:tc>
          <w:tcPr>
            <w:tcW w:w="2000" w:type="dxa"/>
          </w:tcPr>
          <w:p w14:paraId="2F654C57" w14:textId="77777777" w:rsidR="004074A1" w:rsidRDefault="004074A1" w:rsidP="003514AB">
            <w:pPr>
              <w:pStyle w:val="a4"/>
              <w:ind w:leftChars="0" w:left="0"/>
              <w:rPr>
                <w:sz w:val="22"/>
              </w:rPr>
            </w:pPr>
            <w:r>
              <w:rPr>
                <w:rFonts w:hint="eastAsia"/>
                <w:sz w:val="22"/>
              </w:rPr>
              <w:t>１時間</w:t>
            </w:r>
          </w:p>
        </w:tc>
      </w:tr>
    </w:tbl>
    <w:p w14:paraId="0331647F" w14:textId="79A30D53" w:rsidR="00E86F43" w:rsidRPr="00E86F43" w:rsidRDefault="00E86F43" w:rsidP="00E86F43">
      <w:pPr>
        <w:rPr>
          <w:rFonts w:hint="eastAsia"/>
          <w:b/>
          <w:bCs/>
          <w:color w:val="000000" w:themeColor="text1"/>
          <w:szCs w:val="21"/>
        </w:rPr>
      </w:pPr>
      <w:r w:rsidRPr="00E86F43">
        <w:rPr>
          <w:rFonts w:hint="eastAsia"/>
          <w:b/>
          <w:bCs/>
          <w:color w:val="000000" w:themeColor="text1"/>
          <w:szCs w:val="21"/>
        </w:rPr>
        <w:t>【関東ブロックの試験について】</w:t>
      </w:r>
    </w:p>
    <w:p w14:paraId="55B02B4E" w14:textId="7F4319D8" w:rsidR="00E86F43" w:rsidRPr="00E1198B" w:rsidRDefault="00E86F43" w:rsidP="00E86F43">
      <w:pPr>
        <w:ind w:leftChars="300" w:left="630"/>
        <w:rPr>
          <w:rFonts w:asciiTheme="minorEastAsia" w:hAnsiTheme="minorEastAsia"/>
          <w:b/>
          <w:bCs/>
          <w:color w:val="000000" w:themeColor="text1"/>
          <w:szCs w:val="21"/>
          <w:u w:val="single"/>
        </w:rPr>
      </w:pPr>
      <w:r w:rsidRPr="00E1198B">
        <w:rPr>
          <w:rFonts w:hint="eastAsia"/>
          <w:b/>
          <w:bCs/>
          <w:color w:val="000000" w:themeColor="text1"/>
          <w:szCs w:val="21"/>
          <w:u w:val="single"/>
        </w:rPr>
        <w:t>２級並びに３級に</w:t>
      </w:r>
      <w:r>
        <w:rPr>
          <w:rFonts w:hint="eastAsia"/>
          <w:b/>
          <w:bCs/>
          <w:color w:val="000000" w:themeColor="text1"/>
          <w:szCs w:val="21"/>
          <w:u w:val="single"/>
        </w:rPr>
        <w:t>ついては、</w:t>
      </w:r>
      <w:r w:rsidRPr="00E1198B">
        <w:rPr>
          <w:rFonts w:hint="eastAsia"/>
          <w:b/>
          <w:bCs/>
          <w:color w:val="000000" w:themeColor="text1"/>
          <w:szCs w:val="21"/>
          <w:u w:val="single"/>
        </w:rPr>
        <w:t>学科試験並びに技能要素試験</w:t>
      </w:r>
      <w:r>
        <w:rPr>
          <w:rFonts w:hint="eastAsia"/>
          <w:b/>
          <w:bCs/>
          <w:color w:val="000000" w:themeColor="text1"/>
          <w:szCs w:val="21"/>
          <w:u w:val="single"/>
        </w:rPr>
        <w:t>の筆記</w:t>
      </w:r>
      <w:r w:rsidRPr="00E1198B">
        <w:rPr>
          <w:rFonts w:hint="eastAsia"/>
          <w:b/>
          <w:bCs/>
          <w:color w:val="000000" w:themeColor="text1"/>
          <w:szCs w:val="21"/>
          <w:u w:val="single"/>
        </w:rPr>
        <w:t>のみ</w:t>
      </w:r>
      <w:r>
        <w:rPr>
          <w:rFonts w:hint="eastAsia"/>
          <w:b/>
          <w:bCs/>
          <w:color w:val="000000" w:themeColor="text1"/>
          <w:szCs w:val="21"/>
          <w:u w:val="single"/>
        </w:rPr>
        <w:t>の</w:t>
      </w:r>
      <w:r w:rsidRPr="00E1198B">
        <w:rPr>
          <w:rFonts w:hint="eastAsia"/>
          <w:b/>
          <w:bCs/>
          <w:color w:val="000000" w:themeColor="text1"/>
          <w:szCs w:val="21"/>
          <w:u w:val="single"/>
        </w:rPr>
        <w:t>検定試験</w:t>
      </w:r>
      <w:r>
        <w:rPr>
          <w:rFonts w:hint="eastAsia"/>
          <w:b/>
          <w:bCs/>
          <w:color w:val="000000" w:themeColor="text1"/>
          <w:szCs w:val="21"/>
          <w:u w:val="single"/>
        </w:rPr>
        <w:t>となります。</w:t>
      </w:r>
      <w:r w:rsidRPr="00E1198B">
        <w:rPr>
          <w:rFonts w:asciiTheme="minorEastAsia" w:hAnsiTheme="minorEastAsia" w:hint="eastAsia"/>
          <w:b/>
          <w:bCs/>
          <w:color w:val="000000" w:themeColor="text1"/>
          <w:szCs w:val="21"/>
          <w:u w:val="single"/>
        </w:rPr>
        <w:t>ただし、１級については、最上位の資格であることに鑑み、従前通りの学科試験、技能要素試験並びに実技試験により検定試験を実施します</w:t>
      </w:r>
      <w:r>
        <w:rPr>
          <w:rFonts w:asciiTheme="minorEastAsia" w:hAnsiTheme="minorEastAsia" w:hint="eastAsia"/>
          <w:b/>
          <w:bCs/>
          <w:color w:val="000000" w:themeColor="text1"/>
          <w:szCs w:val="21"/>
          <w:u w:val="single"/>
        </w:rPr>
        <w:t>。なお、１級の試験日時、試験会場については、申し込み状況を考慮した上で、申請者にお知らせいたします。（１級の試験は１０月中旬～下旬ごろを予定）</w:t>
      </w:r>
    </w:p>
    <w:p w14:paraId="382CD777" w14:textId="77777777" w:rsidR="004074A1" w:rsidRDefault="004074A1" w:rsidP="00040EB2">
      <w:pPr>
        <w:rPr>
          <w:rFonts w:hint="eastAsia"/>
          <w:sz w:val="22"/>
        </w:rPr>
      </w:pPr>
    </w:p>
    <w:tbl>
      <w:tblPr>
        <w:tblStyle w:val="a3"/>
        <w:tblW w:w="0" w:type="auto"/>
        <w:tblLook w:val="04A0" w:firstRow="1" w:lastRow="0" w:firstColumn="1" w:lastColumn="0" w:noHBand="0" w:noVBand="1"/>
      </w:tblPr>
      <w:tblGrid>
        <w:gridCol w:w="3256"/>
      </w:tblGrid>
      <w:tr w:rsidR="00040EB2" w:rsidRPr="001445EA" w14:paraId="5F36F624" w14:textId="77777777" w:rsidTr="00E76D26">
        <w:tc>
          <w:tcPr>
            <w:tcW w:w="3256" w:type="dxa"/>
          </w:tcPr>
          <w:p w14:paraId="3A9AC9A8" w14:textId="77777777" w:rsidR="00040EB2" w:rsidRPr="001445EA" w:rsidRDefault="008A184A" w:rsidP="00040EB2">
            <w:pPr>
              <w:rPr>
                <w:b/>
                <w:sz w:val="22"/>
              </w:rPr>
            </w:pPr>
            <w:r>
              <w:rPr>
                <w:rFonts w:hint="eastAsia"/>
                <w:b/>
                <w:sz w:val="22"/>
              </w:rPr>
              <w:lastRenderedPageBreak/>
              <w:t>３</w:t>
            </w:r>
            <w:r w:rsidR="00E76D26">
              <w:rPr>
                <w:rFonts w:hint="eastAsia"/>
                <w:b/>
                <w:sz w:val="22"/>
              </w:rPr>
              <w:t xml:space="preserve">　</w:t>
            </w:r>
            <w:r>
              <w:rPr>
                <w:rFonts w:hint="eastAsia"/>
                <w:b/>
                <w:sz w:val="22"/>
              </w:rPr>
              <w:t>技能評価試験の</w:t>
            </w:r>
            <w:r w:rsidR="00C52FAE">
              <w:rPr>
                <w:rFonts w:hint="eastAsia"/>
                <w:b/>
                <w:sz w:val="22"/>
              </w:rPr>
              <w:t>受</w:t>
            </w:r>
            <w:r w:rsidR="00C44AD5">
              <w:rPr>
                <w:rFonts w:hint="eastAsia"/>
                <w:b/>
                <w:sz w:val="22"/>
              </w:rPr>
              <w:t>検</w:t>
            </w:r>
            <w:r w:rsidR="00040EB2" w:rsidRPr="001445EA">
              <w:rPr>
                <w:rFonts w:hint="eastAsia"/>
                <w:b/>
                <w:sz w:val="22"/>
              </w:rPr>
              <w:t>資格</w:t>
            </w:r>
          </w:p>
        </w:tc>
      </w:tr>
    </w:tbl>
    <w:p w14:paraId="5A8DA130" w14:textId="20C94DB8" w:rsidR="00040EB2" w:rsidRPr="002E3437" w:rsidRDefault="00040EB2" w:rsidP="005A1BA2">
      <w:pPr>
        <w:ind w:left="220" w:hangingChars="100" w:hanging="220"/>
        <w:rPr>
          <w:sz w:val="22"/>
        </w:rPr>
      </w:pPr>
      <w:r>
        <w:rPr>
          <w:rFonts w:hint="eastAsia"/>
          <w:sz w:val="22"/>
        </w:rPr>
        <w:t xml:space="preserve">　</w:t>
      </w:r>
      <w:r w:rsidR="006D1FBB" w:rsidRPr="002E3437">
        <w:rPr>
          <w:rFonts w:hint="eastAsia"/>
          <w:sz w:val="22"/>
        </w:rPr>
        <w:t>農産物漬物製造管理に従事する者で、</w:t>
      </w:r>
      <w:r w:rsidR="00805DB4" w:rsidRPr="002E3437">
        <w:rPr>
          <w:rFonts w:hint="eastAsia"/>
          <w:sz w:val="22"/>
        </w:rPr>
        <w:t>漬物製造</w:t>
      </w:r>
      <w:r w:rsidR="007E3FD6" w:rsidRPr="002E3437">
        <w:rPr>
          <w:rFonts w:hint="eastAsia"/>
          <w:sz w:val="22"/>
        </w:rPr>
        <w:t>管理職種に関する</w:t>
      </w:r>
      <w:r w:rsidR="006D1FBB" w:rsidRPr="002E3437">
        <w:rPr>
          <w:rFonts w:hint="eastAsia"/>
          <w:sz w:val="22"/>
        </w:rPr>
        <w:t>一定の</w:t>
      </w:r>
      <w:r w:rsidR="007E3FD6" w:rsidRPr="002E3437">
        <w:rPr>
          <w:rFonts w:hint="eastAsia"/>
          <w:sz w:val="22"/>
        </w:rPr>
        <w:t>実務経験</w:t>
      </w:r>
      <w:r w:rsidR="005B4060" w:rsidRPr="002E3437">
        <w:rPr>
          <w:rFonts w:hint="eastAsia"/>
          <w:sz w:val="22"/>
        </w:rPr>
        <w:t>を持つ下記の受検対象者であること</w:t>
      </w:r>
      <w:r w:rsidR="00805DB4" w:rsidRPr="002E3437">
        <w:rPr>
          <w:rFonts w:hint="eastAsia"/>
          <w:sz w:val="22"/>
        </w:rPr>
        <w:t>。</w:t>
      </w:r>
    </w:p>
    <w:p w14:paraId="066D8DAD" w14:textId="77777777" w:rsidR="00805DB4" w:rsidRPr="002E3437" w:rsidRDefault="005B4060" w:rsidP="00952E49">
      <w:pPr>
        <w:ind w:leftChars="105" w:left="220"/>
        <w:rPr>
          <w:sz w:val="22"/>
        </w:rPr>
      </w:pPr>
      <w:r w:rsidRPr="002E3437">
        <w:rPr>
          <w:rFonts w:hint="eastAsia"/>
          <w:sz w:val="22"/>
        </w:rPr>
        <w:t>なお、</w:t>
      </w:r>
      <w:r w:rsidR="00805DB4" w:rsidRPr="002E3437">
        <w:rPr>
          <w:rFonts w:hint="eastAsia"/>
          <w:sz w:val="22"/>
        </w:rPr>
        <w:t>この実務の経験の範囲には、職場での作業のみならず</w:t>
      </w:r>
      <w:r w:rsidR="007E3FD6" w:rsidRPr="002E3437">
        <w:rPr>
          <w:rFonts w:hint="eastAsia"/>
          <w:sz w:val="22"/>
        </w:rPr>
        <w:t>営業、</w:t>
      </w:r>
      <w:r w:rsidR="00805DB4" w:rsidRPr="002E3437">
        <w:rPr>
          <w:rFonts w:hint="eastAsia"/>
          <w:sz w:val="22"/>
        </w:rPr>
        <w:t>管理、監督、訓練、教育及び研究等の業務の期間が含まれます</w:t>
      </w:r>
      <w:r w:rsidR="00B663D2" w:rsidRPr="002E3437">
        <w:rPr>
          <w:rFonts w:hint="eastAsia"/>
          <w:sz w:val="22"/>
        </w:rPr>
        <w:t>。</w:t>
      </w:r>
    </w:p>
    <w:p w14:paraId="33E0D428" w14:textId="77777777" w:rsidR="00B663D2" w:rsidRPr="002E3437" w:rsidRDefault="007E3FD6" w:rsidP="00952E49">
      <w:pPr>
        <w:ind w:firstLineChars="100" w:firstLine="220"/>
        <w:rPr>
          <w:sz w:val="22"/>
        </w:rPr>
      </w:pPr>
      <w:r w:rsidRPr="002E3437">
        <w:rPr>
          <w:rFonts w:hint="eastAsia"/>
          <w:sz w:val="22"/>
        </w:rPr>
        <w:t>受検する場合は、事業主の経験証明書</w:t>
      </w:r>
      <w:r w:rsidR="00B663D2" w:rsidRPr="002E3437">
        <w:rPr>
          <w:rFonts w:hint="eastAsia"/>
          <w:sz w:val="22"/>
        </w:rPr>
        <w:t>を添付する必要があります。</w:t>
      </w:r>
    </w:p>
    <w:p w14:paraId="58F6A481" w14:textId="77777777" w:rsidR="004074A1" w:rsidRPr="002E3437" w:rsidRDefault="004074A1" w:rsidP="004074A1">
      <w:pPr>
        <w:rPr>
          <w:sz w:val="22"/>
        </w:rPr>
      </w:pPr>
      <w:r w:rsidRPr="002E3437">
        <w:rPr>
          <w:rFonts w:hint="eastAsia"/>
          <w:sz w:val="22"/>
        </w:rPr>
        <w:t>１級の受検対象者</w:t>
      </w:r>
    </w:p>
    <w:p w14:paraId="4940E0A3" w14:textId="39310C44" w:rsidR="004074A1" w:rsidRPr="004074A1" w:rsidRDefault="004074A1" w:rsidP="004074A1">
      <w:pPr>
        <w:ind w:left="225"/>
        <w:rPr>
          <w:rFonts w:hint="eastAsia"/>
          <w:sz w:val="22"/>
        </w:rPr>
      </w:pPr>
      <w:r>
        <w:rPr>
          <w:rFonts w:hint="eastAsia"/>
          <w:sz w:val="22"/>
        </w:rPr>
        <w:t>漬物</w:t>
      </w:r>
      <w:r w:rsidRPr="000C3002">
        <w:rPr>
          <w:rFonts w:hint="eastAsia"/>
          <w:sz w:val="22"/>
        </w:rPr>
        <w:t>製造管理に関し７年以上の実務経験を有し、かつ、漬物製造管理士２級技能評価試験に合格した者。</w:t>
      </w:r>
    </w:p>
    <w:p w14:paraId="49F8124D" w14:textId="0C3E3340" w:rsidR="008A184A" w:rsidRPr="002E3437" w:rsidRDefault="008A184A" w:rsidP="008A184A">
      <w:pPr>
        <w:rPr>
          <w:sz w:val="22"/>
        </w:rPr>
      </w:pPr>
      <w:r w:rsidRPr="002E3437">
        <w:rPr>
          <w:rFonts w:hint="eastAsia"/>
          <w:sz w:val="22"/>
        </w:rPr>
        <w:t>２級の</w:t>
      </w:r>
      <w:r w:rsidR="00C52FAE" w:rsidRPr="002E3437">
        <w:rPr>
          <w:rFonts w:hint="eastAsia"/>
          <w:sz w:val="22"/>
        </w:rPr>
        <w:t>受</w:t>
      </w:r>
      <w:r w:rsidR="00C44AD5" w:rsidRPr="002E3437">
        <w:rPr>
          <w:rFonts w:hint="eastAsia"/>
          <w:sz w:val="22"/>
        </w:rPr>
        <w:t>検</w:t>
      </w:r>
      <w:r w:rsidRPr="002E3437">
        <w:rPr>
          <w:rFonts w:hint="eastAsia"/>
          <w:sz w:val="22"/>
        </w:rPr>
        <w:t>対象者</w:t>
      </w:r>
    </w:p>
    <w:p w14:paraId="4CE2E6B1" w14:textId="77777777" w:rsidR="008A184A" w:rsidRPr="002E3437" w:rsidRDefault="008A184A" w:rsidP="000C3002">
      <w:pPr>
        <w:ind w:leftChars="100" w:left="210"/>
        <w:rPr>
          <w:sz w:val="22"/>
        </w:rPr>
      </w:pPr>
      <w:r w:rsidRPr="000C3002">
        <w:rPr>
          <w:rFonts w:hint="eastAsia"/>
          <w:sz w:val="22"/>
        </w:rPr>
        <w:t>漬物製造管理に関し２年以上の実務経験を有</w:t>
      </w:r>
      <w:r w:rsidR="000C3002">
        <w:rPr>
          <w:rFonts w:hint="eastAsia"/>
          <w:sz w:val="22"/>
        </w:rPr>
        <w:t>し、かつ、</w:t>
      </w:r>
      <w:r w:rsidRPr="002E3437">
        <w:rPr>
          <w:rFonts w:hint="eastAsia"/>
          <w:sz w:val="22"/>
        </w:rPr>
        <w:t>漬物製造管理</w:t>
      </w:r>
      <w:r w:rsidR="006D1FBB" w:rsidRPr="002E3437">
        <w:rPr>
          <w:rFonts w:hint="eastAsia"/>
          <w:sz w:val="22"/>
        </w:rPr>
        <w:t>士３級技能評価試験</w:t>
      </w:r>
      <w:r w:rsidRPr="002E3437">
        <w:rPr>
          <w:rFonts w:hint="eastAsia"/>
          <w:sz w:val="22"/>
        </w:rPr>
        <w:t>に合格し</w:t>
      </w:r>
      <w:r w:rsidR="006D1FBB" w:rsidRPr="002E3437">
        <w:rPr>
          <w:rFonts w:hint="eastAsia"/>
          <w:sz w:val="22"/>
        </w:rPr>
        <w:t>た者。</w:t>
      </w:r>
    </w:p>
    <w:p w14:paraId="4FA28993" w14:textId="77777777" w:rsidR="008A184A" w:rsidRPr="002E3437" w:rsidRDefault="008A184A" w:rsidP="008A184A">
      <w:pPr>
        <w:rPr>
          <w:sz w:val="22"/>
        </w:rPr>
      </w:pPr>
      <w:r w:rsidRPr="002E3437">
        <w:rPr>
          <w:sz w:val="22"/>
        </w:rPr>
        <w:t>３級の</w:t>
      </w:r>
      <w:r w:rsidR="00C52FAE" w:rsidRPr="002E3437">
        <w:rPr>
          <w:rFonts w:hint="eastAsia"/>
          <w:sz w:val="22"/>
        </w:rPr>
        <w:t>受</w:t>
      </w:r>
      <w:r w:rsidR="00C44AD5" w:rsidRPr="002E3437">
        <w:rPr>
          <w:rFonts w:hint="eastAsia"/>
          <w:sz w:val="22"/>
        </w:rPr>
        <w:t>検</w:t>
      </w:r>
      <w:r w:rsidRPr="002E3437">
        <w:rPr>
          <w:sz w:val="22"/>
        </w:rPr>
        <w:t>対象者</w:t>
      </w:r>
    </w:p>
    <w:p w14:paraId="29849D67" w14:textId="1EA8F1A1" w:rsidR="008A184A" w:rsidRDefault="008A184A" w:rsidP="008A184A">
      <w:pPr>
        <w:rPr>
          <w:sz w:val="22"/>
        </w:rPr>
      </w:pPr>
      <w:r w:rsidRPr="002E3437">
        <w:rPr>
          <w:sz w:val="22"/>
        </w:rPr>
        <w:t xml:space="preserve">　漬物製造管理に関する経験を有し、１年以上の実務を有すると認められる者。</w:t>
      </w:r>
    </w:p>
    <w:tbl>
      <w:tblPr>
        <w:tblStyle w:val="a3"/>
        <w:tblW w:w="0" w:type="auto"/>
        <w:tblLook w:val="04A0" w:firstRow="1" w:lastRow="0" w:firstColumn="1" w:lastColumn="0" w:noHBand="0" w:noVBand="1"/>
      </w:tblPr>
      <w:tblGrid>
        <w:gridCol w:w="3227"/>
      </w:tblGrid>
      <w:tr w:rsidR="002E3437" w:rsidRPr="002E3437" w14:paraId="0D1FB3C7" w14:textId="77777777" w:rsidTr="001845D0">
        <w:tc>
          <w:tcPr>
            <w:tcW w:w="3227" w:type="dxa"/>
          </w:tcPr>
          <w:p w14:paraId="2F91F2E3" w14:textId="77777777" w:rsidR="001845D0" w:rsidRPr="002E3437" w:rsidRDefault="001845D0" w:rsidP="00040EB2">
            <w:pPr>
              <w:rPr>
                <w:b/>
                <w:sz w:val="22"/>
              </w:rPr>
            </w:pPr>
            <w:r w:rsidRPr="002E3437">
              <w:rPr>
                <w:rFonts w:hint="eastAsia"/>
                <w:b/>
                <w:sz w:val="22"/>
              </w:rPr>
              <w:t>４　技能評価試験の実施日程</w:t>
            </w:r>
          </w:p>
        </w:tc>
      </w:tr>
    </w:tbl>
    <w:p w14:paraId="14408D72" w14:textId="77777777" w:rsidR="003913A3" w:rsidRPr="002E3437" w:rsidRDefault="00887EE6" w:rsidP="00040EB2">
      <w:pPr>
        <w:rPr>
          <w:sz w:val="22"/>
        </w:rPr>
      </w:pPr>
      <w:r w:rsidRPr="002E3437">
        <w:rPr>
          <w:rFonts w:hint="eastAsia"/>
          <w:sz w:val="22"/>
        </w:rPr>
        <w:t>技能評価試験の実施日程の概要は次のとおりで</w:t>
      </w:r>
      <w:r w:rsidR="005C7F5F" w:rsidRPr="002E3437">
        <w:rPr>
          <w:rFonts w:hint="eastAsia"/>
          <w:sz w:val="22"/>
        </w:rPr>
        <w:t>す</w:t>
      </w:r>
      <w:r w:rsidR="003913A3" w:rsidRPr="002E3437">
        <w:rPr>
          <w:rFonts w:hint="eastAsia"/>
          <w:sz w:val="22"/>
        </w:rPr>
        <w:t>。</w:t>
      </w:r>
    </w:p>
    <w:tbl>
      <w:tblPr>
        <w:tblStyle w:val="a3"/>
        <w:tblW w:w="9185" w:type="dxa"/>
        <w:tblInd w:w="-5" w:type="dxa"/>
        <w:tblLook w:val="04A0" w:firstRow="1" w:lastRow="0" w:firstColumn="1" w:lastColumn="0" w:noHBand="0" w:noVBand="1"/>
      </w:tblPr>
      <w:tblGrid>
        <w:gridCol w:w="2127"/>
        <w:gridCol w:w="7058"/>
      </w:tblGrid>
      <w:tr w:rsidR="002E3437" w:rsidRPr="002E3437" w14:paraId="0977B547" w14:textId="77777777" w:rsidTr="004074A1">
        <w:tc>
          <w:tcPr>
            <w:tcW w:w="2127" w:type="dxa"/>
          </w:tcPr>
          <w:p w14:paraId="0B7F1214" w14:textId="77777777" w:rsidR="003913A3" w:rsidRPr="002E3437" w:rsidRDefault="003913A3" w:rsidP="00040EB2">
            <w:pPr>
              <w:rPr>
                <w:sz w:val="22"/>
              </w:rPr>
            </w:pPr>
            <w:r w:rsidRPr="002E3437">
              <w:rPr>
                <w:rFonts w:hint="eastAsia"/>
                <w:sz w:val="22"/>
              </w:rPr>
              <w:t>項目</w:t>
            </w:r>
          </w:p>
        </w:tc>
        <w:tc>
          <w:tcPr>
            <w:tcW w:w="7058" w:type="dxa"/>
          </w:tcPr>
          <w:p w14:paraId="24E53D91" w14:textId="77777777" w:rsidR="003913A3" w:rsidRPr="002E3437" w:rsidRDefault="00B72D28" w:rsidP="005A1BA2">
            <w:pPr>
              <w:ind w:firstLineChars="400" w:firstLine="880"/>
              <w:rPr>
                <w:sz w:val="22"/>
              </w:rPr>
            </w:pPr>
            <w:r w:rsidRPr="002E3437">
              <w:rPr>
                <w:rFonts w:hint="eastAsia"/>
                <w:sz w:val="22"/>
              </w:rPr>
              <w:t>実</w:t>
            </w:r>
            <w:r w:rsidR="005A1BA2" w:rsidRPr="002E3437">
              <w:rPr>
                <w:rFonts w:hint="eastAsia"/>
                <w:sz w:val="22"/>
              </w:rPr>
              <w:t xml:space="preserve">　　</w:t>
            </w:r>
            <w:r w:rsidRPr="002E3437">
              <w:rPr>
                <w:rFonts w:hint="eastAsia"/>
                <w:sz w:val="22"/>
              </w:rPr>
              <w:t>施</w:t>
            </w:r>
            <w:r w:rsidR="005A1BA2" w:rsidRPr="002E3437">
              <w:rPr>
                <w:rFonts w:hint="eastAsia"/>
                <w:sz w:val="22"/>
              </w:rPr>
              <w:t xml:space="preserve">　　</w:t>
            </w:r>
            <w:r w:rsidRPr="002E3437">
              <w:rPr>
                <w:rFonts w:hint="eastAsia"/>
                <w:sz w:val="22"/>
              </w:rPr>
              <w:t>日</w:t>
            </w:r>
            <w:r w:rsidR="005A1BA2" w:rsidRPr="002E3437">
              <w:rPr>
                <w:rFonts w:hint="eastAsia"/>
                <w:sz w:val="22"/>
              </w:rPr>
              <w:t xml:space="preserve">　　</w:t>
            </w:r>
            <w:r w:rsidRPr="002E3437">
              <w:rPr>
                <w:rFonts w:hint="eastAsia"/>
                <w:sz w:val="22"/>
              </w:rPr>
              <w:t>程</w:t>
            </w:r>
          </w:p>
        </w:tc>
      </w:tr>
      <w:tr w:rsidR="002E3437" w:rsidRPr="002E3437" w14:paraId="0A9498E1" w14:textId="77777777" w:rsidTr="004074A1">
        <w:tc>
          <w:tcPr>
            <w:tcW w:w="2127" w:type="dxa"/>
          </w:tcPr>
          <w:p w14:paraId="507210DA" w14:textId="77777777" w:rsidR="003913A3" w:rsidRPr="002E3437" w:rsidRDefault="00B72D28" w:rsidP="00040EB2">
            <w:pPr>
              <w:rPr>
                <w:sz w:val="22"/>
              </w:rPr>
            </w:pPr>
            <w:r w:rsidRPr="002E3437">
              <w:rPr>
                <w:rFonts w:hint="eastAsia"/>
                <w:sz w:val="22"/>
              </w:rPr>
              <w:t>受付期間</w:t>
            </w:r>
          </w:p>
        </w:tc>
        <w:tc>
          <w:tcPr>
            <w:tcW w:w="7058" w:type="dxa"/>
          </w:tcPr>
          <w:p w14:paraId="42FD4D8B" w14:textId="008E19F7" w:rsidR="003913A3" w:rsidRPr="00E1198B" w:rsidRDefault="00D07180" w:rsidP="00664ABA">
            <w:pPr>
              <w:rPr>
                <w:color w:val="000000" w:themeColor="text1"/>
                <w:sz w:val="22"/>
              </w:rPr>
            </w:pPr>
            <w:r w:rsidRPr="00E1198B">
              <w:rPr>
                <w:rFonts w:hint="eastAsia"/>
                <w:color w:val="000000" w:themeColor="text1"/>
                <w:sz w:val="22"/>
              </w:rPr>
              <w:t>令和</w:t>
            </w:r>
            <w:r w:rsidR="00A3321D">
              <w:rPr>
                <w:rFonts w:hint="eastAsia"/>
                <w:color w:val="000000" w:themeColor="text1"/>
                <w:sz w:val="22"/>
              </w:rPr>
              <w:t>５</w:t>
            </w:r>
            <w:r w:rsidRPr="00E1198B">
              <w:rPr>
                <w:rFonts w:hint="eastAsia"/>
                <w:color w:val="000000" w:themeColor="text1"/>
                <w:sz w:val="22"/>
              </w:rPr>
              <w:t>年</w:t>
            </w:r>
            <w:r w:rsidR="00E657BA">
              <w:rPr>
                <w:rFonts w:hint="eastAsia"/>
                <w:color w:val="000000" w:themeColor="text1"/>
                <w:sz w:val="22"/>
              </w:rPr>
              <w:t>９</w:t>
            </w:r>
            <w:r w:rsidRPr="00E1198B">
              <w:rPr>
                <w:rFonts w:hint="eastAsia"/>
                <w:color w:val="000000" w:themeColor="text1"/>
                <w:sz w:val="22"/>
              </w:rPr>
              <w:t>月</w:t>
            </w:r>
            <w:r w:rsidR="00E657BA">
              <w:rPr>
                <w:rFonts w:hint="eastAsia"/>
                <w:color w:val="000000" w:themeColor="text1"/>
                <w:sz w:val="22"/>
              </w:rPr>
              <w:t>８</w:t>
            </w:r>
            <w:r w:rsidRPr="00E1198B">
              <w:rPr>
                <w:rFonts w:hint="eastAsia"/>
                <w:color w:val="000000" w:themeColor="text1"/>
                <w:sz w:val="22"/>
              </w:rPr>
              <w:t>日（</w:t>
            </w:r>
            <w:r w:rsidR="0045697E">
              <w:rPr>
                <w:rFonts w:hint="eastAsia"/>
                <w:color w:val="000000" w:themeColor="text1"/>
                <w:sz w:val="22"/>
              </w:rPr>
              <w:t>金</w:t>
            </w:r>
            <w:r w:rsidRPr="00E1198B">
              <w:rPr>
                <w:rFonts w:hint="eastAsia"/>
                <w:color w:val="000000" w:themeColor="text1"/>
                <w:sz w:val="22"/>
              </w:rPr>
              <w:t>）まで必着</w:t>
            </w:r>
          </w:p>
        </w:tc>
      </w:tr>
      <w:tr w:rsidR="009D62DE" w:rsidRPr="002E3437" w14:paraId="26CD40FF" w14:textId="77777777" w:rsidTr="004074A1">
        <w:trPr>
          <w:trHeight w:val="697"/>
        </w:trPr>
        <w:tc>
          <w:tcPr>
            <w:tcW w:w="2127" w:type="dxa"/>
            <w:tcBorders>
              <w:bottom w:val="single" w:sz="4" w:space="0" w:color="auto"/>
            </w:tcBorders>
            <w:vAlign w:val="center"/>
          </w:tcPr>
          <w:p w14:paraId="74CF9376" w14:textId="0E507D5E" w:rsidR="009D62DE" w:rsidRDefault="0048102B" w:rsidP="0048102B">
            <w:pPr>
              <w:rPr>
                <w:sz w:val="22"/>
              </w:rPr>
            </w:pPr>
            <w:r>
              <w:rPr>
                <w:rFonts w:hint="eastAsia"/>
                <w:sz w:val="22"/>
              </w:rPr>
              <w:t>試験日</w:t>
            </w:r>
          </w:p>
        </w:tc>
        <w:tc>
          <w:tcPr>
            <w:tcW w:w="7058" w:type="dxa"/>
            <w:tcBorders>
              <w:bottom w:val="single" w:sz="4" w:space="0" w:color="auto"/>
            </w:tcBorders>
          </w:tcPr>
          <w:p w14:paraId="61E985F5" w14:textId="5F4E8321" w:rsidR="009D62DE" w:rsidRPr="00E1198B" w:rsidRDefault="009D62DE" w:rsidP="006506BC">
            <w:pPr>
              <w:rPr>
                <w:color w:val="000000" w:themeColor="text1"/>
                <w:sz w:val="22"/>
              </w:rPr>
            </w:pPr>
            <w:r w:rsidRPr="00E1198B">
              <w:rPr>
                <w:rFonts w:hint="eastAsia"/>
                <w:color w:val="000000" w:themeColor="text1"/>
                <w:sz w:val="22"/>
              </w:rPr>
              <w:t>【</w:t>
            </w:r>
            <w:r w:rsidR="0045697E">
              <w:rPr>
                <w:rFonts w:hint="eastAsia"/>
                <w:color w:val="000000" w:themeColor="text1"/>
                <w:sz w:val="22"/>
              </w:rPr>
              <w:t>関東</w:t>
            </w:r>
            <w:r w:rsidRPr="00E1198B">
              <w:rPr>
                <w:rFonts w:hint="eastAsia"/>
                <w:color w:val="000000" w:themeColor="text1"/>
                <w:sz w:val="22"/>
              </w:rPr>
              <w:t>ブロック】</w:t>
            </w:r>
            <w:r w:rsidR="00E657BA">
              <w:rPr>
                <w:rFonts w:hint="eastAsia"/>
                <w:color w:val="000000" w:themeColor="text1"/>
                <w:sz w:val="22"/>
              </w:rPr>
              <w:t>２級及び３級</w:t>
            </w:r>
          </w:p>
          <w:p w14:paraId="15BF2E1C" w14:textId="3C019AFF" w:rsidR="009D62DE" w:rsidRPr="00E1198B" w:rsidRDefault="009D62DE" w:rsidP="006506BC">
            <w:pPr>
              <w:rPr>
                <w:color w:val="000000" w:themeColor="text1"/>
                <w:sz w:val="22"/>
              </w:rPr>
            </w:pPr>
            <w:r w:rsidRPr="00E1198B">
              <w:rPr>
                <w:rFonts w:hint="eastAsia"/>
                <w:color w:val="000000" w:themeColor="text1"/>
                <w:sz w:val="22"/>
              </w:rPr>
              <w:t>会場：</w:t>
            </w:r>
            <w:r w:rsidR="0045697E">
              <w:rPr>
                <w:rFonts w:hint="eastAsia"/>
                <w:color w:val="000000" w:themeColor="text1"/>
                <w:sz w:val="22"/>
              </w:rPr>
              <w:t>東京都</w:t>
            </w:r>
            <w:r w:rsidR="00DD17F1" w:rsidRPr="00E1198B">
              <w:rPr>
                <w:rFonts w:asciiTheme="minorEastAsia" w:hAnsiTheme="minorEastAsia" w:hint="eastAsia"/>
                <w:color w:val="000000" w:themeColor="text1"/>
                <w:sz w:val="22"/>
              </w:rPr>
              <w:t>「</w:t>
            </w:r>
            <w:r w:rsidR="00E657BA">
              <w:rPr>
                <w:rFonts w:asciiTheme="minorEastAsia" w:hAnsiTheme="minorEastAsia" w:hint="eastAsia"/>
                <w:color w:val="000000" w:themeColor="text1"/>
                <w:sz w:val="22"/>
              </w:rPr>
              <w:t>東京都中小企業会館　９F講堂</w:t>
            </w:r>
            <w:r w:rsidR="00DD17F1" w:rsidRPr="00E1198B">
              <w:rPr>
                <w:rFonts w:asciiTheme="minorEastAsia" w:hAnsiTheme="minorEastAsia" w:hint="eastAsia"/>
                <w:color w:val="000000" w:themeColor="text1"/>
                <w:sz w:val="22"/>
              </w:rPr>
              <w:t>」</w:t>
            </w:r>
          </w:p>
          <w:p w14:paraId="4643AE6B" w14:textId="28516AFD" w:rsidR="00AC6594" w:rsidRDefault="009D62DE" w:rsidP="006506BC">
            <w:pPr>
              <w:rPr>
                <w:color w:val="000000" w:themeColor="text1"/>
                <w:sz w:val="22"/>
              </w:rPr>
            </w:pPr>
            <w:r w:rsidRPr="00E1198B">
              <w:rPr>
                <w:rFonts w:hint="eastAsia"/>
                <w:color w:val="000000" w:themeColor="text1"/>
                <w:sz w:val="22"/>
              </w:rPr>
              <w:t>日時：令和</w:t>
            </w:r>
            <w:r w:rsidR="00E657BA">
              <w:rPr>
                <w:rFonts w:hint="eastAsia"/>
                <w:color w:val="000000" w:themeColor="text1"/>
                <w:sz w:val="22"/>
              </w:rPr>
              <w:t>５</w:t>
            </w:r>
            <w:r w:rsidRPr="00E1198B">
              <w:rPr>
                <w:rFonts w:hint="eastAsia"/>
                <w:color w:val="000000" w:themeColor="text1"/>
                <w:sz w:val="22"/>
              </w:rPr>
              <w:t>年</w:t>
            </w:r>
            <w:r w:rsidR="00E657BA">
              <w:rPr>
                <w:rFonts w:hint="eastAsia"/>
                <w:color w:val="000000" w:themeColor="text1"/>
                <w:sz w:val="22"/>
              </w:rPr>
              <w:t>１０</w:t>
            </w:r>
            <w:r w:rsidRPr="00E1198B">
              <w:rPr>
                <w:rFonts w:hint="eastAsia"/>
                <w:color w:val="000000" w:themeColor="text1"/>
                <w:sz w:val="22"/>
              </w:rPr>
              <w:t>月</w:t>
            </w:r>
            <w:r w:rsidR="00E657BA">
              <w:rPr>
                <w:rFonts w:hint="eastAsia"/>
                <w:color w:val="000000" w:themeColor="text1"/>
                <w:sz w:val="22"/>
              </w:rPr>
              <w:t>７</w:t>
            </w:r>
            <w:r w:rsidRPr="00E1198B">
              <w:rPr>
                <w:rFonts w:hint="eastAsia"/>
                <w:color w:val="000000" w:themeColor="text1"/>
                <w:sz w:val="22"/>
              </w:rPr>
              <w:t>日（</w:t>
            </w:r>
            <w:r w:rsidR="00E657BA">
              <w:rPr>
                <w:rFonts w:hint="eastAsia"/>
                <w:color w:val="000000" w:themeColor="text1"/>
                <w:sz w:val="22"/>
              </w:rPr>
              <w:t>土</w:t>
            </w:r>
            <w:r w:rsidRPr="00E1198B">
              <w:rPr>
                <w:rFonts w:hint="eastAsia"/>
                <w:color w:val="000000" w:themeColor="text1"/>
                <w:sz w:val="22"/>
              </w:rPr>
              <w:t>）</w:t>
            </w:r>
          </w:p>
          <w:p w14:paraId="3771C5BC" w14:textId="3F993CB1" w:rsidR="00E657BA" w:rsidRDefault="00AC6594" w:rsidP="00E657BA">
            <w:pPr>
              <w:rPr>
                <w:color w:val="000000" w:themeColor="text1"/>
                <w:sz w:val="22"/>
              </w:rPr>
            </w:pPr>
            <w:r>
              <w:rPr>
                <w:rFonts w:hint="eastAsia"/>
                <w:color w:val="000000" w:themeColor="text1"/>
                <w:sz w:val="22"/>
              </w:rPr>
              <w:t>１２：３０～受付</w:t>
            </w:r>
          </w:p>
          <w:p w14:paraId="0A21F1F2" w14:textId="04CEC673" w:rsidR="00AC6594" w:rsidRDefault="00AC6594" w:rsidP="00E657BA">
            <w:pPr>
              <w:rPr>
                <w:color w:val="000000" w:themeColor="text1"/>
                <w:sz w:val="22"/>
              </w:rPr>
            </w:pPr>
            <w:r>
              <w:rPr>
                <w:rFonts w:hint="eastAsia"/>
                <w:color w:val="000000" w:themeColor="text1"/>
                <w:sz w:val="22"/>
              </w:rPr>
              <w:t>１３：００～試験開始</w:t>
            </w:r>
            <w:r w:rsidR="004074A1">
              <w:rPr>
                <w:rFonts w:hint="eastAsia"/>
                <w:color w:val="000000" w:themeColor="text1"/>
                <w:sz w:val="22"/>
              </w:rPr>
              <w:t>（学科試験及び技能要素試験の筆記２科目）</w:t>
            </w:r>
          </w:p>
          <w:p w14:paraId="7F1279BD" w14:textId="77777777" w:rsidR="00AC6594" w:rsidRDefault="00AC6594" w:rsidP="00AC6594">
            <w:pPr>
              <w:rPr>
                <w:color w:val="000000" w:themeColor="text1"/>
                <w:sz w:val="22"/>
              </w:rPr>
            </w:pPr>
            <w:r>
              <w:rPr>
                <w:rFonts w:hint="eastAsia"/>
                <w:color w:val="000000" w:themeColor="text1"/>
                <w:sz w:val="22"/>
              </w:rPr>
              <w:t>１５：１５　試験終了（予定）</w:t>
            </w:r>
          </w:p>
          <w:p w14:paraId="4B1BBC11" w14:textId="77777777" w:rsidR="00E657BA" w:rsidRDefault="00E657BA" w:rsidP="00AC6594">
            <w:pPr>
              <w:rPr>
                <w:color w:val="000000" w:themeColor="text1"/>
                <w:sz w:val="22"/>
              </w:rPr>
            </w:pPr>
          </w:p>
          <w:p w14:paraId="0E06E106" w14:textId="24516E7B" w:rsidR="00E657BA" w:rsidRDefault="00E657BA" w:rsidP="00E657BA">
            <w:pPr>
              <w:rPr>
                <w:color w:val="000000" w:themeColor="text1"/>
                <w:sz w:val="22"/>
              </w:rPr>
            </w:pPr>
            <w:r w:rsidRPr="00E1198B">
              <w:rPr>
                <w:rFonts w:hint="eastAsia"/>
                <w:color w:val="000000" w:themeColor="text1"/>
                <w:sz w:val="22"/>
              </w:rPr>
              <w:t>【</w:t>
            </w:r>
            <w:r>
              <w:rPr>
                <w:rFonts w:hint="eastAsia"/>
                <w:color w:val="000000" w:themeColor="text1"/>
                <w:sz w:val="22"/>
              </w:rPr>
              <w:t>関東</w:t>
            </w:r>
            <w:r w:rsidRPr="00E1198B">
              <w:rPr>
                <w:rFonts w:hint="eastAsia"/>
                <w:color w:val="000000" w:themeColor="text1"/>
                <w:sz w:val="22"/>
              </w:rPr>
              <w:t>ブロック】</w:t>
            </w:r>
            <w:r>
              <w:rPr>
                <w:rFonts w:hint="eastAsia"/>
                <w:color w:val="000000" w:themeColor="text1"/>
                <w:sz w:val="22"/>
              </w:rPr>
              <w:t>１級</w:t>
            </w:r>
          </w:p>
          <w:p w14:paraId="5A5916D1" w14:textId="3922E4D6" w:rsidR="00E657BA" w:rsidRPr="00E657BA" w:rsidRDefault="00E657BA" w:rsidP="00AC6594">
            <w:pPr>
              <w:rPr>
                <w:rFonts w:hint="eastAsia"/>
                <w:color w:val="000000" w:themeColor="text1"/>
                <w:sz w:val="22"/>
              </w:rPr>
            </w:pPr>
            <w:r>
              <w:rPr>
                <w:rFonts w:hint="eastAsia"/>
                <w:color w:val="000000" w:themeColor="text1"/>
                <w:sz w:val="22"/>
              </w:rPr>
              <w:t>※申し込み状況により日時、会場を決定し、申請者にお知らせいたします。</w:t>
            </w:r>
            <w:r w:rsidR="004074A1">
              <w:rPr>
                <w:rFonts w:hint="eastAsia"/>
                <w:color w:val="000000" w:themeColor="text1"/>
                <w:sz w:val="22"/>
              </w:rPr>
              <w:t>（１級の試験は、１０月中旬～下旬ごろを予定）</w:t>
            </w:r>
          </w:p>
        </w:tc>
      </w:tr>
      <w:tr w:rsidR="002E3437" w:rsidRPr="002E3437" w14:paraId="2FAEE458" w14:textId="77777777" w:rsidTr="004074A1">
        <w:tc>
          <w:tcPr>
            <w:tcW w:w="2127" w:type="dxa"/>
            <w:tcBorders>
              <w:top w:val="single" w:sz="4" w:space="0" w:color="auto"/>
            </w:tcBorders>
          </w:tcPr>
          <w:p w14:paraId="2E7798D0" w14:textId="77777777" w:rsidR="003913A3" w:rsidRPr="002E3437" w:rsidRDefault="00B72D28" w:rsidP="00040EB2">
            <w:pPr>
              <w:rPr>
                <w:sz w:val="22"/>
              </w:rPr>
            </w:pPr>
            <w:r w:rsidRPr="002E3437">
              <w:rPr>
                <w:rFonts w:hint="eastAsia"/>
                <w:sz w:val="22"/>
              </w:rPr>
              <w:t>合格発表</w:t>
            </w:r>
          </w:p>
        </w:tc>
        <w:tc>
          <w:tcPr>
            <w:tcW w:w="7058" w:type="dxa"/>
            <w:tcBorders>
              <w:top w:val="single" w:sz="4" w:space="0" w:color="auto"/>
            </w:tcBorders>
          </w:tcPr>
          <w:p w14:paraId="3D2E2E31" w14:textId="70C2A707" w:rsidR="003913A3" w:rsidRPr="00E1198B" w:rsidRDefault="000C3002" w:rsidP="00202A87">
            <w:pPr>
              <w:rPr>
                <w:color w:val="000000" w:themeColor="text1"/>
                <w:sz w:val="22"/>
              </w:rPr>
            </w:pPr>
            <w:r w:rsidRPr="00E1198B">
              <w:rPr>
                <w:rFonts w:hint="eastAsia"/>
                <w:color w:val="000000" w:themeColor="text1"/>
                <w:sz w:val="22"/>
              </w:rPr>
              <w:t>令和</w:t>
            </w:r>
            <w:r w:rsidR="00A3321D">
              <w:rPr>
                <w:rFonts w:hint="eastAsia"/>
                <w:color w:val="000000" w:themeColor="text1"/>
                <w:sz w:val="22"/>
              </w:rPr>
              <w:t>５</w:t>
            </w:r>
            <w:r w:rsidR="00B72D28" w:rsidRPr="00E1198B">
              <w:rPr>
                <w:rFonts w:hint="eastAsia"/>
                <w:color w:val="000000" w:themeColor="text1"/>
                <w:sz w:val="22"/>
              </w:rPr>
              <w:t>年</w:t>
            </w:r>
            <w:r w:rsidR="00602F4B">
              <w:rPr>
                <w:rFonts w:hint="eastAsia"/>
                <w:color w:val="000000" w:themeColor="text1"/>
                <w:sz w:val="22"/>
              </w:rPr>
              <w:t>１０</w:t>
            </w:r>
            <w:r w:rsidR="00412054" w:rsidRPr="00E1198B">
              <w:rPr>
                <w:rFonts w:hint="eastAsia"/>
                <w:color w:val="000000" w:themeColor="text1"/>
                <w:sz w:val="22"/>
              </w:rPr>
              <w:t>月</w:t>
            </w:r>
            <w:r w:rsidR="00E657BA">
              <w:rPr>
                <w:rFonts w:hint="eastAsia"/>
                <w:color w:val="000000" w:themeColor="text1"/>
                <w:sz w:val="22"/>
              </w:rPr>
              <w:t>３０</w:t>
            </w:r>
            <w:r w:rsidR="005E2043" w:rsidRPr="00E1198B">
              <w:rPr>
                <w:rFonts w:hint="eastAsia"/>
                <w:color w:val="000000" w:themeColor="text1"/>
                <w:sz w:val="22"/>
              </w:rPr>
              <w:t>日（</w:t>
            </w:r>
            <w:r w:rsidR="00E657BA">
              <w:rPr>
                <w:rFonts w:hint="eastAsia"/>
                <w:color w:val="000000" w:themeColor="text1"/>
                <w:sz w:val="22"/>
              </w:rPr>
              <w:t>月</w:t>
            </w:r>
            <w:r w:rsidR="005E2043" w:rsidRPr="00E1198B">
              <w:rPr>
                <w:rFonts w:hint="eastAsia"/>
                <w:color w:val="000000" w:themeColor="text1"/>
                <w:sz w:val="22"/>
              </w:rPr>
              <w:t>）</w:t>
            </w:r>
            <w:r w:rsidR="005253D0" w:rsidRPr="00E1198B">
              <w:rPr>
                <w:rFonts w:hint="eastAsia"/>
                <w:color w:val="000000" w:themeColor="text1"/>
                <w:sz w:val="22"/>
              </w:rPr>
              <w:t>予定</w:t>
            </w:r>
          </w:p>
        </w:tc>
      </w:tr>
    </w:tbl>
    <w:p w14:paraId="1E89A90D" w14:textId="77777777" w:rsidR="0045697E" w:rsidRPr="002E3437" w:rsidRDefault="0045697E" w:rsidP="00DE1D58">
      <w:pPr>
        <w:ind w:rightChars="-810" w:right="-1701"/>
        <w:rPr>
          <w:rFonts w:ascii="ＭＳ 明朝" w:eastAsia="ＭＳ 明朝" w:hAnsi="ＭＳ 明朝"/>
          <w:sz w:val="22"/>
        </w:rPr>
      </w:pPr>
    </w:p>
    <w:tbl>
      <w:tblPr>
        <w:tblStyle w:val="a3"/>
        <w:tblW w:w="0" w:type="auto"/>
        <w:tblLook w:val="04A0" w:firstRow="1" w:lastRow="0" w:firstColumn="1" w:lastColumn="0" w:noHBand="0" w:noVBand="1"/>
      </w:tblPr>
      <w:tblGrid>
        <w:gridCol w:w="3227"/>
      </w:tblGrid>
      <w:tr w:rsidR="002E3437" w:rsidRPr="002E3437" w14:paraId="702D635A" w14:textId="77777777" w:rsidTr="001845D0">
        <w:tc>
          <w:tcPr>
            <w:tcW w:w="3227" w:type="dxa"/>
          </w:tcPr>
          <w:p w14:paraId="749E18E1" w14:textId="77777777" w:rsidR="001845D0" w:rsidRPr="002E3437" w:rsidRDefault="004F4192" w:rsidP="00040EB2">
            <w:pPr>
              <w:rPr>
                <w:b/>
                <w:sz w:val="22"/>
              </w:rPr>
            </w:pPr>
            <w:r w:rsidRPr="002E3437">
              <w:rPr>
                <w:rFonts w:hint="eastAsia"/>
                <w:b/>
                <w:sz w:val="22"/>
              </w:rPr>
              <w:t>５　技能評価試験の実施体制</w:t>
            </w:r>
          </w:p>
        </w:tc>
      </w:tr>
    </w:tbl>
    <w:p w14:paraId="18495807" w14:textId="77777777" w:rsidR="001845D0" w:rsidRPr="002E3437" w:rsidRDefault="0080183D" w:rsidP="00040EB2">
      <w:pPr>
        <w:rPr>
          <w:sz w:val="22"/>
        </w:rPr>
      </w:pPr>
      <w:r w:rsidRPr="002E3437">
        <w:rPr>
          <w:rFonts w:hint="eastAsia"/>
          <w:sz w:val="22"/>
        </w:rPr>
        <w:t>技能評価試験は、全日本漬物協同組合連合会が、実施計画に基づいて行うものです。</w:t>
      </w:r>
    </w:p>
    <w:p w14:paraId="50C2C069" w14:textId="77777777" w:rsidR="0059649E" w:rsidRDefault="0059649E" w:rsidP="00A10AC7">
      <w:pPr>
        <w:rPr>
          <w:b/>
          <w:sz w:val="22"/>
          <w:bdr w:val="single" w:sz="4" w:space="0" w:color="auto"/>
        </w:rPr>
      </w:pPr>
    </w:p>
    <w:tbl>
      <w:tblPr>
        <w:tblStyle w:val="a3"/>
        <w:tblW w:w="0" w:type="auto"/>
        <w:tblLook w:val="04A0" w:firstRow="1" w:lastRow="0" w:firstColumn="1" w:lastColumn="0" w:noHBand="0" w:noVBand="1"/>
      </w:tblPr>
      <w:tblGrid>
        <w:gridCol w:w="3227"/>
      </w:tblGrid>
      <w:tr w:rsidR="002E3437" w:rsidRPr="002E3437" w14:paraId="6340D268" w14:textId="77777777" w:rsidTr="00F237D3">
        <w:tc>
          <w:tcPr>
            <w:tcW w:w="3227" w:type="dxa"/>
          </w:tcPr>
          <w:p w14:paraId="241C0D8E" w14:textId="77777777" w:rsidR="00A10AC7" w:rsidRPr="002E3437" w:rsidRDefault="00A10AC7" w:rsidP="00A10AC7">
            <w:pPr>
              <w:rPr>
                <w:b/>
                <w:sz w:val="22"/>
              </w:rPr>
            </w:pPr>
            <w:r w:rsidRPr="002E3437">
              <w:rPr>
                <w:rFonts w:hint="eastAsia"/>
                <w:b/>
                <w:sz w:val="22"/>
              </w:rPr>
              <w:t xml:space="preserve">６　</w:t>
            </w:r>
            <w:r w:rsidR="00C52FAE" w:rsidRPr="002E3437">
              <w:rPr>
                <w:rFonts w:hint="eastAsia"/>
                <w:b/>
                <w:sz w:val="22"/>
              </w:rPr>
              <w:t>受</w:t>
            </w:r>
            <w:r w:rsidR="00C44AD5" w:rsidRPr="002E3437">
              <w:rPr>
                <w:rFonts w:hint="eastAsia"/>
                <w:b/>
                <w:sz w:val="22"/>
              </w:rPr>
              <w:t>検</w:t>
            </w:r>
            <w:r w:rsidRPr="002E3437">
              <w:rPr>
                <w:rFonts w:hint="eastAsia"/>
                <w:b/>
                <w:sz w:val="22"/>
              </w:rPr>
              <w:t>受付・</w:t>
            </w:r>
            <w:r w:rsidR="00C52FAE" w:rsidRPr="002E3437">
              <w:rPr>
                <w:rFonts w:hint="eastAsia"/>
                <w:b/>
                <w:sz w:val="22"/>
              </w:rPr>
              <w:t>受験</w:t>
            </w:r>
            <w:r w:rsidRPr="002E3437">
              <w:rPr>
                <w:rFonts w:hint="eastAsia"/>
                <w:b/>
                <w:sz w:val="22"/>
              </w:rPr>
              <w:t>票</w:t>
            </w:r>
          </w:p>
        </w:tc>
      </w:tr>
    </w:tbl>
    <w:p w14:paraId="48D4C71B" w14:textId="77777777" w:rsidR="00AF0EA5" w:rsidRPr="002E3437" w:rsidRDefault="00A10AC7" w:rsidP="0059649E">
      <w:pPr>
        <w:adjustRightInd w:val="0"/>
        <w:snapToGrid w:val="0"/>
        <w:rPr>
          <w:sz w:val="22"/>
        </w:rPr>
      </w:pPr>
      <w:r w:rsidRPr="002E3437">
        <w:rPr>
          <w:rFonts w:hint="eastAsia"/>
          <w:sz w:val="22"/>
        </w:rPr>
        <w:t>技能評価試験の</w:t>
      </w:r>
      <w:r w:rsidR="00C52FAE" w:rsidRPr="002E3437">
        <w:rPr>
          <w:rFonts w:hint="eastAsia"/>
          <w:sz w:val="22"/>
        </w:rPr>
        <w:t>受験</w:t>
      </w:r>
      <w:r w:rsidRPr="002E3437">
        <w:rPr>
          <w:rFonts w:hint="eastAsia"/>
          <w:sz w:val="22"/>
        </w:rPr>
        <w:t>申請については、漬物製造管理士技能評価試験</w:t>
      </w:r>
      <w:r w:rsidR="00C52FAE" w:rsidRPr="002E3437">
        <w:rPr>
          <w:rFonts w:hint="eastAsia"/>
          <w:sz w:val="22"/>
        </w:rPr>
        <w:t>受験</w:t>
      </w:r>
      <w:r w:rsidRPr="002E3437">
        <w:rPr>
          <w:rFonts w:hint="eastAsia"/>
          <w:sz w:val="22"/>
        </w:rPr>
        <w:t>申請書に記載事項を記入し、全日本漬物協同組合連合会に申請</w:t>
      </w:r>
      <w:r w:rsidR="005C7F5F" w:rsidRPr="002E3437">
        <w:rPr>
          <w:rFonts w:hint="eastAsia"/>
          <w:sz w:val="22"/>
        </w:rPr>
        <w:t>して下さい</w:t>
      </w:r>
      <w:r w:rsidRPr="002E3437">
        <w:rPr>
          <w:rFonts w:hint="eastAsia"/>
          <w:sz w:val="22"/>
        </w:rPr>
        <w:t>。</w:t>
      </w:r>
    </w:p>
    <w:p w14:paraId="25E74328" w14:textId="77777777" w:rsidR="00A10AC7" w:rsidRPr="002E3437" w:rsidRDefault="00A10AC7" w:rsidP="0059649E">
      <w:pPr>
        <w:adjustRightInd w:val="0"/>
        <w:snapToGrid w:val="0"/>
        <w:rPr>
          <w:sz w:val="22"/>
        </w:rPr>
      </w:pPr>
      <w:r w:rsidRPr="002E3437">
        <w:rPr>
          <w:rFonts w:hint="eastAsia"/>
          <w:sz w:val="22"/>
        </w:rPr>
        <w:t>経験年数の証明は、</w:t>
      </w:r>
      <w:r w:rsidR="00C52FAE" w:rsidRPr="002E3437">
        <w:rPr>
          <w:rFonts w:hint="eastAsia"/>
          <w:sz w:val="22"/>
        </w:rPr>
        <w:t>受験</w:t>
      </w:r>
      <w:r w:rsidRPr="002E3437">
        <w:rPr>
          <w:rFonts w:hint="eastAsia"/>
          <w:sz w:val="22"/>
        </w:rPr>
        <w:t>申請書の経験年数証明欄に、必ず事業主の証明の捺印をして、受検申請</w:t>
      </w:r>
      <w:r w:rsidR="005C7F5F" w:rsidRPr="002E3437">
        <w:rPr>
          <w:rFonts w:hint="eastAsia"/>
          <w:sz w:val="22"/>
        </w:rPr>
        <w:t>して下さい。</w:t>
      </w:r>
    </w:p>
    <w:p w14:paraId="34082209" w14:textId="4E8BF464" w:rsidR="0058230F" w:rsidRDefault="002107D1" w:rsidP="0059649E">
      <w:pPr>
        <w:adjustRightInd w:val="0"/>
        <w:snapToGrid w:val="0"/>
        <w:rPr>
          <w:sz w:val="22"/>
        </w:rPr>
      </w:pPr>
      <w:r w:rsidRPr="002E3437">
        <w:rPr>
          <w:rFonts w:hint="eastAsia"/>
          <w:sz w:val="22"/>
        </w:rPr>
        <w:t>また、顔写真</w:t>
      </w:r>
      <w:r w:rsidR="009D62DE">
        <w:rPr>
          <w:rFonts w:hint="eastAsia"/>
          <w:sz w:val="22"/>
        </w:rPr>
        <w:t>を</w:t>
      </w:r>
      <w:r w:rsidR="0051731E" w:rsidRPr="002E3437">
        <w:rPr>
          <w:rFonts w:hint="eastAsia"/>
          <w:sz w:val="22"/>
        </w:rPr>
        <w:t>貼り付け</w:t>
      </w:r>
      <w:r w:rsidR="009D62DE">
        <w:rPr>
          <w:rFonts w:hint="eastAsia"/>
          <w:sz w:val="22"/>
        </w:rPr>
        <w:t>、</w:t>
      </w:r>
      <w:r w:rsidR="0058230F" w:rsidRPr="002E3437">
        <w:rPr>
          <w:rFonts w:hint="eastAsia"/>
          <w:sz w:val="22"/>
        </w:rPr>
        <w:t>下記の住所</w:t>
      </w:r>
      <w:r w:rsidRPr="002E3437">
        <w:rPr>
          <w:rFonts w:hint="eastAsia"/>
          <w:sz w:val="22"/>
        </w:rPr>
        <w:t>まで</w:t>
      </w:r>
      <w:r w:rsidR="0058230F" w:rsidRPr="002E3437">
        <w:rPr>
          <w:rFonts w:hint="eastAsia"/>
          <w:sz w:val="22"/>
        </w:rPr>
        <w:t>お送り</w:t>
      </w:r>
      <w:r w:rsidR="005C7F5F" w:rsidRPr="002E3437">
        <w:rPr>
          <w:rFonts w:hint="eastAsia"/>
          <w:sz w:val="22"/>
        </w:rPr>
        <w:t>下さい</w:t>
      </w:r>
      <w:r w:rsidRPr="002E3437">
        <w:rPr>
          <w:rFonts w:hint="eastAsia"/>
          <w:sz w:val="22"/>
        </w:rPr>
        <w:t>。</w:t>
      </w:r>
    </w:p>
    <w:p w14:paraId="5420C61E" w14:textId="77777777" w:rsidR="004074A1" w:rsidRDefault="004074A1" w:rsidP="0059649E">
      <w:pPr>
        <w:adjustRightInd w:val="0"/>
        <w:snapToGrid w:val="0"/>
        <w:rPr>
          <w:rFonts w:hint="eastAsia"/>
          <w:sz w:val="22"/>
        </w:rPr>
      </w:pPr>
    </w:p>
    <w:p w14:paraId="412640ED" w14:textId="63B5561B" w:rsidR="00E76D26" w:rsidRPr="002E3437" w:rsidRDefault="00A3321D" w:rsidP="00604EFC">
      <w:pPr>
        <w:adjustRightInd w:val="0"/>
        <w:snapToGrid w:val="0"/>
        <w:rPr>
          <w:sz w:val="22"/>
        </w:rPr>
      </w:pPr>
      <w:r>
        <w:rPr>
          <w:noProof/>
        </w:rPr>
        <w:pict w14:anchorId="4147347C">
          <v:rect id="正方形/長方形 13" o:spid="_x0000_s2050" style="position:absolute;left:0;text-align:left;margin-left:-4.3pt;margin-top:8.95pt;width:338pt;height:51.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" fillcolor="white [3201]" strokecolor="black [3200]" strokeweight="2pt"/>
        </w:pict>
      </w:r>
    </w:p>
    <w:p w14:paraId="73959C5C" w14:textId="77777777" w:rsidR="002107D1" w:rsidRPr="002E3437" w:rsidRDefault="002107D1" w:rsidP="0059649E">
      <w:pPr>
        <w:adjustRightInd w:val="0"/>
        <w:snapToGrid w:val="0"/>
        <w:rPr>
          <w:sz w:val="22"/>
        </w:rPr>
      </w:pPr>
      <w:r w:rsidRPr="002E3437">
        <w:rPr>
          <w:rFonts w:hint="eastAsia"/>
          <w:sz w:val="22"/>
        </w:rPr>
        <w:t>送り先</w:t>
      </w:r>
    </w:p>
    <w:p w14:paraId="4D9C7493" w14:textId="77777777" w:rsidR="002107D1" w:rsidRPr="002E3437" w:rsidRDefault="002107D1" w:rsidP="0059649E">
      <w:pPr>
        <w:adjustRightInd w:val="0"/>
        <w:snapToGrid w:val="0"/>
        <w:rPr>
          <w:sz w:val="22"/>
        </w:rPr>
      </w:pPr>
      <w:r w:rsidRPr="002E3437">
        <w:rPr>
          <w:rFonts w:hint="eastAsia"/>
          <w:sz w:val="22"/>
        </w:rPr>
        <w:t>全日本漬物協同組合連合会</w:t>
      </w:r>
      <w:r w:rsidR="0058230F" w:rsidRPr="002E3437">
        <w:rPr>
          <w:rFonts w:hint="eastAsia"/>
          <w:sz w:val="22"/>
        </w:rPr>
        <w:t xml:space="preserve">　</w:t>
      </w:r>
    </w:p>
    <w:p w14:paraId="06310EB0" w14:textId="1F2EEE0D" w:rsidR="0058230F" w:rsidRDefault="002107D1" w:rsidP="0059649E">
      <w:pPr>
        <w:adjustRightInd w:val="0"/>
        <w:snapToGrid w:val="0"/>
        <w:rPr>
          <w:sz w:val="22"/>
        </w:rPr>
      </w:pPr>
      <w:r w:rsidRPr="002E3437">
        <w:rPr>
          <w:rFonts w:hint="eastAsia"/>
          <w:sz w:val="22"/>
        </w:rPr>
        <w:t>〒１３５－００２２　東京都江東区三好１－１－２　渡辺ビル</w:t>
      </w:r>
    </w:p>
    <w:p w14:paraId="666F24E3" w14:textId="77777777" w:rsidR="0045697E" w:rsidRPr="002E3437" w:rsidRDefault="0045697E" w:rsidP="0059649E">
      <w:pPr>
        <w:adjustRightInd w:val="0"/>
        <w:snapToGrid w:val="0"/>
        <w:rPr>
          <w:sz w:val="22"/>
        </w:rPr>
      </w:pPr>
    </w:p>
    <w:p w14:paraId="415F88CF" w14:textId="491AB2B3" w:rsidR="00125C78" w:rsidRDefault="00125C78" w:rsidP="0059649E">
      <w:pPr>
        <w:adjustRightInd w:val="0"/>
        <w:snapToGrid w:val="0"/>
        <w:rPr>
          <w:sz w:val="22"/>
        </w:rPr>
      </w:pPr>
    </w:p>
    <w:p w14:paraId="114BAF45" w14:textId="77777777" w:rsidR="00E657BA" w:rsidRDefault="00E657BA" w:rsidP="0059649E">
      <w:pPr>
        <w:adjustRightInd w:val="0"/>
        <w:snapToGrid w:val="0"/>
        <w:rPr>
          <w:sz w:val="22"/>
        </w:rPr>
      </w:pPr>
    </w:p>
    <w:p w14:paraId="64D22133" w14:textId="77777777" w:rsidR="00E657BA" w:rsidRDefault="00E657BA" w:rsidP="0059649E">
      <w:pPr>
        <w:adjustRightInd w:val="0"/>
        <w:snapToGrid w:val="0"/>
        <w:rPr>
          <w:rFonts w:hint="eastAsia"/>
          <w:sz w:val="22"/>
        </w:rPr>
      </w:pPr>
    </w:p>
    <w:p w14:paraId="204667BA" w14:textId="48061739" w:rsidR="0078792C" w:rsidRDefault="0078792C" w:rsidP="0059649E">
      <w:pPr>
        <w:adjustRightInd w:val="0"/>
        <w:snapToGrid w:val="0"/>
        <w:rPr>
          <w:sz w:val="22"/>
        </w:rPr>
      </w:pPr>
    </w:p>
    <w:p w14:paraId="2FD8C6AE" w14:textId="77777777" w:rsidR="0078792C" w:rsidRDefault="0078792C" w:rsidP="0059649E">
      <w:pPr>
        <w:adjustRightInd w:val="0"/>
        <w:snapToGrid w:val="0"/>
        <w:rPr>
          <w:sz w:val="22"/>
        </w:rPr>
      </w:pPr>
    </w:p>
    <w:tbl>
      <w:tblPr>
        <w:tblStyle w:val="a3"/>
        <w:tblW w:w="0" w:type="auto"/>
        <w:tblLook w:val="04A0" w:firstRow="1" w:lastRow="0" w:firstColumn="1" w:lastColumn="0" w:noHBand="0" w:noVBand="1"/>
      </w:tblPr>
      <w:tblGrid>
        <w:gridCol w:w="4673"/>
      </w:tblGrid>
      <w:tr w:rsidR="002E3437" w:rsidRPr="002E3437" w14:paraId="504B7EC3" w14:textId="77777777" w:rsidTr="00A10AC7">
        <w:tc>
          <w:tcPr>
            <w:tcW w:w="4673" w:type="dxa"/>
          </w:tcPr>
          <w:p w14:paraId="0910459E" w14:textId="77777777" w:rsidR="008D4E68" w:rsidRPr="002E3437" w:rsidRDefault="00A10AC7" w:rsidP="00040EB2">
            <w:pPr>
              <w:rPr>
                <w:b/>
                <w:sz w:val="22"/>
              </w:rPr>
            </w:pPr>
            <w:r w:rsidRPr="002E3437">
              <w:rPr>
                <w:rFonts w:hint="eastAsia"/>
                <w:b/>
                <w:sz w:val="22"/>
              </w:rPr>
              <w:t>７</w:t>
            </w:r>
            <w:r w:rsidR="008D4E68" w:rsidRPr="002E3437">
              <w:rPr>
                <w:rFonts w:hint="eastAsia"/>
                <w:b/>
                <w:sz w:val="22"/>
              </w:rPr>
              <w:t xml:space="preserve">　技能評価試験の</w:t>
            </w:r>
            <w:r w:rsidR="00C52FAE" w:rsidRPr="002E3437">
              <w:rPr>
                <w:rFonts w:hint="eastAsia"/>
                <w:b/>
                <w:sz w:val="22"/>
              </w:rPr>
              <w:t>受</w:t>
            </w:r>
            <w:r w:rsidR="00C44AD5" w:rsidRPr="002E3437">
              <w:rPr>
                <w:rFonts w:hint="eastAsia"/>
                <w:b/>
                <w:sz w:val="22"/>
              </w:rPr>
              <w:t>検</w:t>
            </w:r>
            <w:r w:rsidR="008D4E68" w:rsidRPr="002E3437">
              <w:rPr>
                <w:rFonts w:hint="eastAsia"/>
                <w:b/>
                <w:sz w:val="22"/>
              </w:rPr>
              <w:t>手数料</w:t>
            </w:r>
            <w:r w:rsidRPr="002E3437">
              <w:rPr>
                <w:rFonts w:hint="eastAsia"/>
                <w:b/>
                <w:sz w:val="22"/>
              </w:rPr>
              <w:t>・合格手数料</w:t>
            </w:r>
          </w:p>
        </w:tc>
      </w:tr>
    </w:tbl>
    <w:p w14:paraId="7B4AD9CD" w14:textId="77777777" w:rsidR="001845D0" w:rsidRPr="002E3437" w:rsidRDefault="00DF6EB3" w:rsidP="0059649E">
      <w:pPr>
        <w:adjustRightInd w:val="0"/>
        <w:snapToGrid w:val="0"/>
        <w:rPr>
          <w:sz w:val="22"/>
        </w:rPr>
      </w:pPr>
      <w:r w:rsidRPr="002E3437">
        <w:rPr>
          <w:rFonts w:hint="eastAsia"/>
          <w:sz w:val="22"/>
        </w:rPr>
        <w:t>（１）</w:t>
      </w:r>
      <w:r w:rsidR="003F7F8A" w:rsidRPr="002E3437">
        <w:rPr>
          <w:rFonts w:hint="eastAsia"/>
          <w:sz w:val="22"/>
        </w:rPr>
        <w:t>技能評価試験の</w:t>
      </w:r>
      <w:r w:rsidR="00C52FAE" w:rsidRPr="002E3437">
        <w:rPr>
          <w:rFonts w:hint="eastAsia"/>
          <w:sz w:val="22"/>
        </w:rPr>
        <w:t>受</w:t>
      </w:r>
      <w:r w:rsidR="00C44AD5" w:rsidRPr="002E3437">
        <w:rPr>
          <w:rFonts w:hint="eastAsia"/>
          <w:sz w:val="22"/>
        </w:rPr>
        <w:t>検</w:t>
      </w:r>
      <w:r w:rsidR="003F7F8A" w:rsidRPr="002E3437">
        <w:rPr>
          <w:rFonts w:hint="eastAsia"/>
          <w:sz w:val="22"/>
        </w:rPr>
        <w:t>手数料は、次の</w:t>
      </w:r>
      <w:r w:rsidRPr="002E3437">
        <w:rPr>
          <w:rFonts w:hint="eastAsia"/>
          <w:sz w:val="22"/>
        </w:rPr>
        <w:t>とおり</w:t>
      </w:r>
      <w:r w:rsidR="003F7F8A" w:rsidRPr="002E3437">
        <w:rPr>
          <w:rFonts w:hint="eastAsia"/>
          <w:sz w:val="22"/>
        </w:rPr>
        <w:t>です。</w:t>
      </w:r>
    </w:p>
    <w:p w14:paraId="6B8357EC" w14:textId="56B5DC06" w:rsidR="002376B3" w:rsidRDefault="00412054" w:rsidP="005253D0">
      <w:pPr>
        <w:adjustRightInd w:val="0"/>
        <w:snapToGrid w:val="0"/>
        <w:ind w:left="440" w:hangingChars="200" w:hanging="440"/>
        <w:rPr>
          <w:sz w:val="22"/>
        </w:rPr>
      </w:pPr>
      <w:r w:rsidRPr="002E3437">
        <w:rPr>
          <w:rFonts w:hint="eastAsia"/>
          <w:sz w:val="22"/>
        </w:rPr>
        <w:t xml:space="preserve">　　　</w:t>
      </w:r>
      <w:r w:rsidR="00F366E3" w:rsidRPr="002E3437">
        <w:rPr>
          <w:rFonts w:hint="eastAsia"/>
          <w:sz w:val="22"/>
        </w:rPr>
        <w:t>なお、学科試験又は実技試験のどちらかが不合格の場合、</w:t>
      </w:r>
      <w:r w:rsidR="002E13A9" w:rsidRPr="002E3437">
        <w:rPr>
          <w:rFonts w:hint="eastAsia"/>
          <w:sz w:val="22"/>
        </w:rPr>
        <w:t>次回</w:t>
      </w:r>
      <w:r w:rsidRPr="002E3437">
        <w:rPr>
          <w:rFonts w:hint="eastAsia"/>
          <w:sz w:val="22"/>
        </w:rPr>
        <w:t>１回に限り</w:t>
      </w:r>
      <w:r w:rsidR="00F366E3" w:rsidRPr="002E3437">
        <w:rPr>
          <w:rFonts w:hint="eastAsia"/>
          <w:sz w:val="22"/>
        </w:rPr>
        <w:t>その</w:t>
      </w:r>
      <w:r w:rsidR="00414750" w:rsidRPr="002E3437">
        <w:rPr>
          <w:rFonts w:hint="eastAsia"/>
          <w:sz w:val="22"/>
        </w:rPr>
        <w:t>不合格の部門について</w:t>
      </w:r>
      <w:r w:rsidR="00F366E3" w:rsidRPr="002E3437">
        <w:rPr>
          <w:rFonts w:hint="eastAsia"/>
          <w:sz w:val="22"/>
        </w:rPr>
        <w:t>再</w:t>
      </w:r>
      <w:r w:rsidR="00C52FAE" w:rsidRPr="002E3437">
        <w:rPr>
          <w:rFonts w:hint="eastAsia"/>
          <w:sz w:val="22"/>
        </w:rPr>
        <w:t>受</w:t>
      </w:r>
      <w:r w:rsidR="00C44AD5" w:rsidRPr="002E3437">
        <w:rPr>
          <w:rFonts w:hint="eastAsia"/>
          <w:sz w:val="22"/>
        </w:rPr>
        <w:t>検</w:t>
      </w:r>
      <w:r w:rsidR="00A10AC7" w:rsidRPr="002E3437">
        <w:rPr>
          <w:rFonts w:hint="eastAsia"/>
          <w:sz w:val="22"/>
        </w:rPr>
        <w:t>ができます。</w:t>
      </w:r>
    </w:p>
    <w:p w14:paraId="19C6AF8B" w14:textId="77777777" w:rsidR="005253D0" w:rsidRDefault="005253D0" w:rsidP="005253D0">
      <w:pPr>
        <w:adjustRightInd w:val="0"/>
        <w:snapToGrid w:val="0"/>
        <w:ind w:left="440" w:hangingChars="200" w:hanging="440"/>
        <w:rPr>
          <w:sz w:val="22"/>
        </w:rPr>
      </w:pPr>
    </w:p>
    <w:p w14:paraId="6EED520C" w14:textId="60ED6ABC" w:rsidR="009D62DE" w:rsidRDefault="009D62DE" w:rsidP="000279A7">
      <w:pPr>
        <w:adjustRightInd w:val="0"/>
        <w:snapToGrid w:val="0"/>
        <w:ind w:left="660" w:hangingChars="300" w:hanging="660"/>
        <w:rPr>
          <w:sz w:val="22"/>
        </w:rPr>
      </w:pPr>
      <w:r>
        <w:rPr>
          <w:rFonts w:hint="eastAsia"/>
          <w:sz w:val="22"/>
        </w:rPr>
        <w:t xml:space="preserve">　　※</w:t>
      </w:r>
      <w:r w:rsidRPr="005253D0">
        <w:rPr>
          <w:rFonts w:hint="eastAsia"/>
          <w:sz w:val="22"/>
          <w:u w:val="single"/>
        </w:rPr>
        <w:t>受験料の支払いは、試験</w:t>
      </w:r>
      <w:r w:rsidR="000279A7">
        <w:rPr>
          <w:rFonts w:hint="eastAsia"/>
          <w:sz w:val="22"/>
          <w:u w:val="single"/>
        </w:rPr>
        <w:t>終了後に</w:t>
      </w:r>
      <w:r w:rsidRPr="005253D0">
        <w:rPr>
          <w:rFonts w:hint="eastAsia"/>
          <w:sz w:val="22"/>
          <w:u w:val="single"/>
        </w:rPr>
        <w:t>こちらからご請求いたします。</w:t>
      </w:r>
      <w:r w:rsidR="000279A7">
        <w:rPr>
          <w:rFonts w:hint="eastAsia"/>
          <w:sz w:val="22"/>
          <w:u w:val="single"/>
        </w:rPr>
        <w:t>（合格者は、合格手数料を含む）</w:t>
      </w:r>
    </w:p>
    <w:p w14:paraId="1CA72FB3" w14:textId="77777777" w:rsidR="009D62DE" w:rsidRDefault="009D62DE" w:rsidP="002376B3">
      <w:pPr>
        <w:adjustRightInd w:val="0"/>
        <w:snapToGrid w:val="0"/>
        <w:rPr>
          <w:sz w:val="22"/>
        </w:rPr>
      </w:pPr>
    </w:p>
    <w:p w14:paraId="14E076A0" w14:textId="77777777" w:rsidR="004074A1" w:rsidRDefault="004074A1" w:rsidP="004074A1">
      <w:pPr>
        <w:adjustRightInd w:val="0"/>
        <w:snapToGrid w:val="0"/>
        <w:rPr>
          <w:sz w:val="22"/>
        </w:rPr>
      </w:pPr>
    </w:p>
    <w:p w14:paraId="0233A275" w14:textId="77777777" w:rsidR="004074A1" w:rsidRPr="002E3437" w:rsidRDefault="004074A1" w:rsidP="004074A1">
      <w:pPr>
        <w:adjustRightInd w:val="0"/>
        <w:snapToGrid w:val="0"/>
        <w:ind w:left="442" w:hangingChars="200" w:hanging="442"/>
        <w:rPr>
          <w:b/>
          <w:sz w:val="22"/>
        </w:rPr>
      </w:pPr>
      <w:r w:rsidRPr="002E3437">
        <w:rPr>
          <w:rFonts w:hint="eastAsia"/>
          <w:b/>
          <w:sz w:val="22"/>
        </w:rPr>
        <w:t>※全漬連会員</w:t>
      </w:r>
    </w:p>
    <w:tbl>
      <w:tblPr>
        <w:tblStyle w:val="a3"/>
        <w:tblW w:w="8931" w:type="dxa"/>
        <w:tblInd w:w="-5" w:type="dxa"/>
        <w:tblLook w:val="04A0" w:firstRow="1" w:lastRow="0" w:firstColumn="1" w:lastColumn="0" w:noHBand="0" w:noVBand="1"/>
      </w:tblPr>
      <w:tblGrid>
        <w:gridCol w:w="1714"/>
        <w:gridCol w:w="2209"/>
        <w:gridCol w:w="2456"/>
        <w:gridCol w:w="2552"/>
      </w:tblGrid>
      <w:tr w:rsidR="004074A1" w:rsidRPr="002E3437" w14:paraId="3E8BFD79" w14:textId="77777777" w:rsidTr="003514AB">
        <w:tc>
          <w:tcPr>
            <w:tcW w:w="1714" w:type="dxa"/>
          </w:tcPr>
          <w:p w14:paraId="11EC1D2D" w14:textId="77777777" w:rsidR="004074A1" w:rsidRPr="002E3437" w:rsidRDefault="004074A1" w:rsidP="003514AB">
            <w:pPr>
              <w:adjustRightInd w:val="0"/>
              <w:snapToGrid w:val="0"/>
              <w:rPr>
                <w:sz w:val="22"/>
              </w:rPr>
            </w:pPr>
          </w:p>
        </w:tc>
        <w:tc>
          <w:tcPr>
            <w:tcW w:w="2209" w:type="dxa"/>
          </w:tcPr>
          <w:p w14:paraId="2A280372" w14:textId="77777777" w:rsidR="004074A1" w:rsidRPr="002E3437" w:rsidRDefault="004074A1" w:rsidP="003514AB">
            <w:pPr>
              <w:adjustRightInd w:val="0"/>
              <w:snapToGrid w:val="0"/>
              <w:jc w:val="center"/>
              <w:rPr>
                <w:sz w:val="22"/>
              </w:rPr>
            </w:pPr>
            <w:r w:rsidRPr="002E3437">
              <w:rPr>
                <w:rFonts w:hint="eastAsia"/>
                <w:sz w:val="22"/>
              </w:rPr>
              <w:t>受検手数料</w:t>
            </w:r>
          </w:p>
        </w:tc>
        <w:tc>
          <w:tcPr>
            <w:tcW w:w="2456" w:type="dxa"/>
          </w:tcPr>
          <w:p w14:paraId="5C18EA74" w14:textId="77777777" w:rsidR="004074A1" w:rsidRPr="002E3437" w:rsidRDefault="004074A1" w:rsidP="003514AB">
            <w:pPr>
              <w:adjustRightInd w:val="0"/>
              <w:snapToGrid w:val="0"/>
              <w:jc w:val="left"/>
              <w:rPr>
                <w:sz w:val="22"/>
              </w:rPr>
            </w:pPr>
            <w:r w:rsidRPr="002E3437">
              <w:rPr>
                <w:rFonts w:hint="eastAsia"/>
                <w:sz w:val="22"/>
              </w:rPr>
              <w:t>再受検手数料（学科）</w:t>
            </w:r>
          </w:p>
        </w:tc>
        <w:tc>
          <w:tcPr>
            <w:tcW w:w="2552" w:type="dxa"/>
          </w:tcPr>
          <w:p w14:paraId="42E74D44" w14:textId="77777777" w:rsidR="004074A1" w:rsidRPr="002E3437" w:rsidRDefault="004074A1" w:rsidP="003514AB">
            <w:pPr>
              <w:adjustRightInd w:val="0"/>
              <w:snapToGrid w:val="0"/>
              <w:jc w:val="left"/>
              <w:rPr>
                <w:sz w:val="22"/>
              </w:rPr>
            </w:pPr>
            <w:r w:rsidRPr="002E3437">
              <w:rPr>
                <w:rFonts w:hint="eastAsia"/>
                <w:sz w:val="22"/>
              </w:rPr>
              <w:t>再受検手数料（実技）</w:t>
            </w:r>
          </w:p>
        </w:tc>
      </w:tr>
      <w:tr w:rsidR="004074A1" w:rsidRPr="002E3437" w14:paraId="62B42544" w14:textId="77777777" w:rsidTr="003514AB">
        <w:tc>
          <w:tcPr>
            <w:tcW w:w="1714" w:type="dxa"/>
          </w:tcPr>
          <w:p w14:paraId="1B87E7A5" w14:textId="77777777" w:rsidR="004074A1" w:rsidRPr="002E3437" w:rsidRDefault="004074A1" w:rsidP="003514AB">
            <w:pPr>
              <w:adjustRightInd w:val="0"/>
              <w:snapToGrid w:val="0"/>
              <w:jc w:val="center"/>
              <w:rPr>
                <w:sz w:val="22"/>
              </w:rPr>
            </w:pPr>
            <w:r w:rsidRPr="002E3437">
              <w:rPr>
                <w:rFonts w:hint="eastAsia"/>
                <w:sz w:val="22"/>
              </w:rPr>
              <w:t>１級</w:t>
            </w:r>
          </w:p>
        </w:tc>
        <w:tc>
          <w:tcPr>
            <w:tcW w:w="2209" w:type="dxa"/>
          </w:tcPr>
          <w:p w14:paraId="47CE72DE" w14:textId="77777777" w:rsidR="004074A1" w:rsidRPr="002E3437" w:rsidRDefault="004074A1" w:rsidP="003514AB">
            <w:pPr>
              <w:adjustRightInd w:val="0"/>
              <w:snapToGrid w:val="0"/>
              <w:jc w:val="center"/>
              <w:rPr>
                <w:sz w:val="22"/>
              </w:rPr>
            </w:pPr>
            <w:r w:rsidRPr="002E3437">
              <w:rPr>
                <w:rFonts w:hint="eastAsia"/>
                <w:sz w:val="22"/>
              </w:rPr>
              <w:t>２５，０００円</w:t>
            </w:r>
          </w:p>
        </w:tc>
        <w:tc>
          <w:tcPr>
            <w:tcW w:w="2456" w:type="dxa"/>
          </w:tcPr>
          <w:p w14:paraId="561984E4" w14:textId="77777777" w:rsidR="004074A1" w:rsidRPr="002E3437" w:rsidRDefault="004074A1" w:rsidP="003514AB">
            <w:pPr>
              <w:adjustRightInd w:val="0"/>
              <w:snapToGrid w:val="0"/>
              <w:jc w:val="center"/>
              <w:rPr>
                <w:sz w:val="22"/>
              </w:rPr>
            </w:pPr>
            <w:r w:rsidRPr="002E3437">
              <w:rPr>
                <w:rFonts w:hint="eastAsia"/>
                <w:sz w:val="22"/>
              </w:rPr>
              <w:t>１０，０００円</w:t>
            </w:r>
          </w:p>
        </w:tc>
        <w:tc>
          <w:tcPr>
            <w:tcW w:w="2552" w:type="dxa"/>
          </w:tcPr>
          <w:p w14:paraId="2C0BFB4B" w14:textId="77777777" w:rsidR="004074A1" w:rsidRPr="002E3437" w:rsidRDefault="004074A1" w:rsidP="003514AB">
            <w:pPr>
              <w:adjustRightInd w:val="0"/>
              <w:snapToGrid w:val="0"/>
              <w:jc w:val="center"/>
              <w:rPr>
                <w:sz w:val="22"/>
              </w:rPr>
            </w:pPr>
            <w:r w:rsidRPr="002E3437">
              <w:rPr>
                <w:rFonts w:hint="eastAsia"/>
                <w:sz w:val="22"/>
              </w:rPr>
              <w:t>１５，０００円</w:t>
            </w:r>
          </w:p>
        </w:tc>
      </w:tr>
      <w:tr w:rsidR="004074A1" w:rsidRPr="002E3437" w14:paraId="7BBC4617" w14:textId="77777777" w:rsidTr="003514AB">
        <w:tc>
          <w:tcPr>
            <w:tcW w:w="1714" w:type="dxa"/>
          </w:tcPr>
          <w:p w14:paraId="3406844F" w14:textId="77777777" w:rsidR="004074A1" w:rsidRPr="002E3437" w:rsidRDefault="004074A1" w:rsidP="003514AB">
            <w:pPr>
              <w:adjustRightInd w:val="0"/>
              <w:snapToGrid w:val="0"/>
              <w:jc w:val="center"/>
              <w:rPr>
                <w:sz w:val="22"/>
              </w:rPr>
            </w:pPr>
            <w:r w:rsidRPr="002E3437">
              <w:rPr>
                <w:rFonts w:hint="eastAsia"/>
                <w:sz w:val="22"/>
              </w:rPr>
              <w:t>２級</w:t>
            </w:r>
          </w:p>
        </w:tc>
        <w:tc>
          <w:tcPr>
            <w:tcW w:w="2209" w:type="dxa"/>
          </w:tcPr>
          <w:p w14:paraId="790EA609" w14:textId="77777777" w:rsidR="004074A1" w:rsidRPr="002E3437" w:rsidRDefault="004074A1" w:rsidP="003514AB">
            <w:pPr>
              <w:adjustRightInd w:val="0"/>
              <w:snapToGrid w:val="0"/>
              <w:jc w:val="center"/>
              <w:rPr>
                <w:sz w:val="22"/>
              </w:rPr>
            </w:pPr>
            <w:r w:rsidRPr="002E3437">
              <w:rPr>
                <w:rFonts w:hint="eastAsia"/>
                <w:sz w:val="22"/>
              </w:rPr>
              <w:t>２０，０００円</w:t>
            </w:r>
          </w:p>
        </w:tc>
        <w:tc>
          <w:tcPr>
            <w:tcW w:w="2456" w:type="dxa"/>
          </w:tcPr>
          <w:p w14:paraId="42049138" w14:textId="77777777" w:rsidR="004074A1" w:rsidRPr="002E3437" w:rsidRDefault="004074A1" w:rsidP="003514AB">
            <w:pPr>
              <w:adjustRightInd w:val="0"/>
              <w:snapToGrid w:val="0"/>
              <w:jc w:val="center"/>
              <w:rPr>
                <w:sz w:val="22"/>
              </w:rPr>
            </w:pPr>
            <w:r w:rsidRPr="002E3437">
              <w:rPr>
                <w:rFonts w:hint="eastAsia"/>
                <w:sz w:val="22"/>
              </w:rPr>
              <w:t>１０，０００円</w:t>
            </w:r>
          </w:p>
        </w:tc>
        <w:tc>
          <w:tcPr>
            <w:tcW w:w="2552" w:type="dxa"/>
          </w:tcPr>
          <w:p w14:paraId="4443E530" w14:textId="77777777" w:rsidR="004074A1" w:rsidRPr="002E3437" w:rsidRDefault="004074A1" w:rsidP="003514AB">
            <w:pPr>
              <w:adjustRightInd w:val="0"/>
              <w:snapToGrid w:val="0"/>
              <w:jc w:val="center"/>
              <w:rPr>
                <w:sz w:val="22"/>
              </w:rPr>
            </w:pPr>
            <w:r w:rsidRPr="002E3437">
              <w:rPr>
                <w:rFonts w:hint="eastAsia"/>
                <w:sz w:val="22"/>
              </w:rPr>
              <w:t>１０，０００円</w:t>
            </w:r>
          </w:p>
        </w:tc>
      </w:tr>
      <w:tr w:rsidR="004074A1" w:rsidRPr="002E3437" w14:paraId="377E3FE6" w14:textId="77777777" w:rsidTr="003514AB">
        <w:tc>
          <w:tcPr>
            <w:tcW w:w="1714" w:type="dxa"/>
          </w:tcPr>
          <w:p w14:paraId="00D9D087" w14:textId="77777777" w:rsidR="004074A1" w:rsidRPr="002E3437" w:rsidRDefault="004074A1" w:rsidP="003514AB">
            <w:pPr>
              <w:adjustRightInd w:val="0"/>
              <w:snapToGrid w:val="0"/>
              <w:jc w:val="center"/>
              <w:rPr>
                <w:sz w:val="22"/>
              </w:rPr>
            </w:pPr>
            <w:r w:rsidRPr="002E3437">
              <w:rPr>
                <w:rFonts w:hint="eastAsia"/>
                <w:sz w:val="22"/>
              </w:rPr>
              <w:t>３級</w:t>
            </w:r>
          </w:p>
        </w:tc>
        <w:tc>
          <w:tcPr>
            <w:tcW w:w="2209" w:type="dxa"/>
          </w:tcPr>
          <w:p w14:paraId="3F217B5F" w14:textId="77777777" w:rsidR="004074A1" w:rsidRPr="002E3437" w:rsidRDefault="004074A1" w:rsidP="003514AB">
            <w:pPr>
              <w:adjustRightInd w:val="0"/>
              <w:snapToGrid w:val="0"/>
              <w:jc w:val="center"/>
              <w:rPr>
                <w:sz w:val="22"/>
              </w:rPr>
            </w:pPr>
            <w:r w:rsidRPr="002E3437">
              <w:rPr>
                <w:rFonts w:hint="eastAsia"/>
                <w:sz w:val="22"/>
              </w:rPr>
              <w:t>１５，０００円</w:t>
            </w:r>
          </w:p>
        </w:tc>
        <w:tc>
          <w:tcPr>
            <w:tcW w:w="2456" w:type="dxa"/>
          </w:tcPr>
          <w:p w14:paraId="0286CB6D" w14:textId="77777777" w:rsidR="004074A1" w:rsidRPr="002E3437" w:rsidRDefault="004074A1" w:rsidP="003514AB">
            <w:pPr>
              <w:adjustRightInd w:val="0"/>
              <w:snapToGrid w:val="0"/>
              <w:ind w:firstLineChars="100" w:firstLine="220"/>
              <w:jc w:val="center"/>
              <w:rPr>
                <w:sz w:val="22"/>
              </w:rPr>
            </w:pPr>
            <w:r w:rsidRPr="002E3437">
              <w:rPr>
                <w:rFonts w:hint="eastAsia"/>
                <w:sz w:val="22"/>
              </w:rPr>
              <w:t>５，０００円</w:t>
            </w:r>
          </w:p>
        </w:tc>
        <w:tc>
          <w:tcPr>
            <w:tcW w:w="2552" w:type="dxa"/>
          </w:tcPr>
          <w:p w14:paraId="0836C05C" w14:textId="77777777" w:rsidR="004074A1" w:rsidRPr="002E3437" w:rsidRDefault="004074A1" w:rsidP="003514AB">
            <w:pPr>
              <w:adjustRightInd w:val="0"/>
              <w:snapToGrid w:val="0"/>
              <w:jc w:val="center"/>
              <w:rPr>
                <w:sz w:val="22"/>
              </w:rPr>
            </w:pPr>
            <w:r w:rsidRPr="002E3437">
              <w:rPr>
                <w:rFonts w:hint="eastAsia"/>
                <w:sz w:val="22"/>
              </w:rPr>
              <w:t>１０，０００円</w:t>
            </w:r>
          </w:p>
        </w:tc>
      </w:tr>
    </w:tbl>
    <w:p w14:paraId="0166270D" w14:textId="77777777" w:rsidR="004074A1" w:rsidRPr="002E3437" w:rsidRDefault="004074A1" w:rsidP="004074A1">
      <w:pPr>
        <w:adjustRightInd w:val="0"/>
        <w:snapToGrid w:val="0"/>
        <w:ind w:rightChars="-608" w:right="-1277"/>
        <w:rPr>
          <w:rFonts w:asciiTheme="minorEastAsia" w:hAnsiTheme="minorEastAsia"/>
          <w:b/>
          <w:sz w:val="22"/>
        </w:rPr>
      </w:pPr>
      <w:r w:rsidRPr="002E3437">
        <w:rPr>
          <w:rFonts w:asciiTheme="minorEastAsia" w:hAnsiTheme="minorEastAsia" w:hint="eastAsia"/>
          <w:b/>
          <w:sz w:val="22"/>
        </w:rPr>
        <w:t xml:space="preserve">　</w:t>
      </w:r>
    </w:p>
    <w:p w14:paraId="46F4D35F" w14:textId="77777777" w:rsidR="004074A1" w:rsidRPr="002E3437" w:rsidRDefault="004074A1" w:rsidP="004074A1">
      <w:pPr>
        <w:adjustRightInd w:val="0"/>
        <w:snapToGrid w:val="0"/>
        <w:ind w:rightChars="-608" w:right="-1277"/>
        <w:rPr>
          <w:rFonts w:asciiTheme="minorEastAsia" w:hAnsiTheme="minorEastAsia"/>
          <w:b/>
          <w:sz w:val="22"/>
        </w:rPr>
      </w:pPr>
      <w:r w:rsidRPr="002E3437">
        <w:rPr>
          <w:rFonts w:asciiTheme="minorEastAsia" w:hAnsiTheme="minorEastAsia" w:hint="eastAsia"/>
          <w:b/>
          <w:sz w:val="22"/>
        </w:rPr>
        <w:t>※全漬連会員以外</w:t>
      </w:r>
    </w:p>
    <w:tbl>
      <w:tblPr>
        <w:tblStyle w:val="a3"/>
        <w:tblW w:w="8931" w:type="dxa"/>
        <w:tblInd w:w="-5" w:type="dxa"/>
        <w:tblLook w:val="04A0" w:firstRow="1" w:lastRow="0" w:firstColumn="1" w:lastColumn="0" w:noHBand="0" w:noVBand="1"/>
      </w:tblPr>
      <w:tblGrid>
        <w:gridCol w:w="1714"/>
        <w:gridCol w:w="2209"/>
        <w:gridCol w:w="2456"/>
        <w:gridCol w:w="2552"/>
      </w:tblGrid>
      <w:tr w:rsidR="004074A1" w:rsidRPr="002E3437" w14:paraId="277E9888" w14:textId="77777777" w:rsidTr="003514AB">
        <w:tc>
          <w:tcPr>
            <w:tcW w:w="1714" w:type="dxa"/>
          </w:tcPr>
          <w:p w14:paraId="395DBF73" w14:textId="77777777" w:rsidR="004074A1" w:rsidRPr="002E3437" w:rsidRDefault="004074A1" w:rsidP="003514AB">
            <w:pPr>
              <w:adjustRightInd w:val="0"/>
              <w:snapToGrid w:val="0"/>
              <w:rPr>
                <w:sz w:val="22"/>
              </w:rPr>
            </w:pPr>
          </w:p>
        </w:tc>
        <w:tc>
          <w:tcPr>
            <w:tcW w:w="2209" w:type="dxa"/>
          </w:tcPr>
          <w:p w14:paraId="5C867F35" w14:textId="77777777" w:rsidR="004074A1" w:rsidRPr="002E3437" w:rsidRDefault="004074A1" w:rsidP="003514AB">
            <w:pPr>
              <w:adjustRightInd w:val="0"/>
              <w:snapToGrid w:val="0"/>
              <w:jc w:val="center"/>
              <w:rPr>
                <w:sz w:val="22"/>
              </w:rPr>
            </w:pPr>
            <w:r w:rsidRPr="002E3437">
              <w:rPr>
                <w:rFonts w:hint="eastAsia"/>
                <w:sz w:val="22"/>
              </w:rPr>
              <w:t>受検手数料</w:t>
            </w:r>
          </w:p>
        </w:tc>
        <w:tc>
          <w:tcPr>
            <w:tcW w:w="2456" w:type="dxa"/>
          </w:tcPr>
          <w:p w14:paraId="2ECB0BB1" w14:textId="77777777" w:rsidR="004074A1" w:rsidRPr="002E3437" w:rsidRDefault="004074A1" w:rsidP="003514AB">
            <w:pPr>
              <w:adjustRightInd w:val="0"/>
              <w:snapToGrid w:val="0"/>
              <w:jc w:val="left"/>
              <w:rPr>
                <w:sz w:val="22"/>
              </w:rPr>
            </w:pPr>
            <w:r w:rsidRPr="002E3437">
              <w:rPr>
                <w:rFonts w:hint="eastAsia"/>
                <w:sz w:val="22"/>
              </w:rPr>
              <w:t>再受検手数料（学科）</w:t>
            </w:r>
          </w:p>
        </w:tc>
        <w:tc>
          <w:tcPr>
            <w:tcW w:w="2552" w:type="dxa"/>
          </w:tcPr>
          <w:p w14:paraId="3E8C4D4F" w14:textId="77777777" w:rsidR="004074A1" w:rsidRPr="002E3437" w:rsidRDefault="004074A1" w:rsidP="003514AB">
            <w:pPr>
              <w:adjustRightInd w:val="0"/>
              <w:snapToGrid w:val="0"/>
              <w:jc w:val="left"/>
              <w:rPr>
                <w:sz w:val="22"/>
              </w:rPr>
            </w:pPr>
            <w:r w:rsidRPr="002E3437">
              <w:rPr>
                <w:rFonts w:hint="eastAsia"/>
                <w:sz w:val="22"/>
              </w:rPr>
              <w:t>再受検手数料（実技）</w:t>
            </w:r>
          </w:p>
        </w:tc>
      </w:tr>
      <w:tr w:rsidR="004074A1" w:rsidRPr="002E3437" w14:paraId="053EEE01" w14:textId="77777777" w:rsidTr="003514AB">
        <w:tc>
          <w:tcPr>
            <w:tcW w:w="1714" w:type="dxa"/>
          </w:tcPr>
          <w:p w14:paraId="3EAE6229" w14:textId="77777777" w:rsidR="004074A1" w:rsidRPr="002E3437" w:rsidRDefault="004074A1" w:rsidP="003514AB">
            <w:pPr>
              <w:adjustRightInd w:val="0"/>
              <w:snapToGrid w:val="0"/>
              <w:jc w:val="center"/>
              <w:rPr>
                <w:sz w:val="22"/>
              </w:rPr>
            </w:pPr>
            <w:r w:rsidRPr="002E3437">
              <w:rPr>
                <w:rFonts w:hint="eastAsia"/>
                <w:sz w:val="22"/>
              </w:rPr>
              <w:t>１級</w:t>
            </w:r>
          </w:p>
        </w:tc>
        <w:tc>
          <w:tcPr>
            <w:tcW w:w="2209" w:type="dxa"/>
          </w:tcPr>
          <w:p w14:paraId="42F8A70C" w14:textId="77777777" w:rsidR="004074A1" w:rsidRPr="002E3437" w:rsidRDefault="004074A1" w:rsidP="003514AB">
            <w:pPr>
              <w:adjustRightInd w:val="0"/>
              <w:snapToGrid w:val="0"/>
              <w:ind w:firstLineChars="100" w:firstLine="220"/>
              <w:rPr>
                <w:sz w:val="22"/>
              </w:rPr>
            </w:pPr>
            <w:r>
              <w:rPr>
                <w:rFonts w:hint="eastAsia"/>
                <w:sz w:val="22"/>
              </w:rPr>
              <w:t>４５</w:t>
            </w:r>
            <w:r w:rsidRPr="002E3437">
              <w:rPr>
                <w:rFonts w:hint="eastAsia"/>
                <w:sz w:val="22"/>
              </w:rPr>
              <w:t>，０００円</w:t>
            </w:r>
          </w:p>
        </w:tc>
        <w:tc>
          <w:tcPr>
            <w:tcW w:w="2456" w:type="dxa"/>
          </w:tcPr>
          <w:p w14:paraId="582D3D44" w14:textId="77777777" w:rsidR="004074A1" w:rsidRPr="002E3437" w:rsidRDefault="004074A1" w:rsidP="003514AB">
            <w:pPr>
              <w:adjustRightInd w:val="0"/>
              <w:snapToGrid w:val="0"/>
              <w:jc w:val="center"/>
              <w:rPr>
                <w:sz w:val="22"/>
              </w:rPr>
            </w:pPr>
            <w:r>
              <w:rPr>
                <w:rFonts w:hint="eastAsia"/>
                <w:sz w:val="22"/>
              </w:rPr>
              <w:t>２０</w:t>
            </w:r>
            <w:r w:rsidRPr="002E3437">
              <w:rPr>
                <w:rFonts w:hint="eastAsia"/>
                <w:sz w:val="22"/>
              </w:rPr>
              <w:t>，０００円</w:t>
            </w:r>
          </w:p>
        </w:tc>
        <w:tc>
          <w:tcPr>
            <w:tcW w:w="2552" w:type="dxa"/>
          </w:tcPr>
          <w:p w14:paraId="5A944599" w14:textId="77777777" w:rsidR="004074A1" w:rsidRPr="002E3437" w:rsidRDefault="004074A1" w:rsidP="003514AB">
            <w:pPr>
              <w:adjustRightInd w:val="0"/>
              <w:snapToGrid w:val="0"/>
              <w:jc w:val="center"/>
              <w:rPr>
                <w:sz w:val="22"/>
              </w:rPr>
            </w:pPr>
            <w:r w:rsidRPr="002E3437">
              <w:rPr>
                <w:rFonts w:hint="eastAsia"/>
                <w:sz w:val="22"/>
              </w:rPr>
              <w:t>２</w:t>
            </w:r>
            <w:r>
              <w:rPr>
                <w:rFonts w:hint="eastAsia"/>
                <w:sz w:val="22"/>
              </w:rPr>
              <w:t>５</w:t>
            </w:r>
            <w:r w:rsidRPr="002E3437">
              <w:rPr>
                <w:rFonts w:hint="eastAsia"/>
                <w:sz w:val="22"/>
              </w:rPr>
              <w:t>，０００円</w:t>
            </w:r>
          </w:p>
        </w:tc>
      </w:tr>
      <w:tr w:rsidR="004074A1" w:rsidRPr="002E3437" w14:paraId="57ECE60B" w14:textId="77777777" w:rsidTr="003514AB">
        <w:tc>
          <w:tcPr>
            <w:tcW w:w="1714" w:type="dxa"/>
          </w:tcPr>
          <w:p w14:paraId="5A3D53A9" w14:textId="77777777" w:rsidR="004074A1" w:rsidRPr="002E3437" w:rsidRDefault="004074A1" w:rsidP="003514AB">
            <w:pPr>
              <w:adjustRightInd w:val="0"/>
              <w:snapToGrid w:val="0"/>
              <w:jc w:val="center"/>
              <w:rPr>
                <w:sz w:val="22"/>
              </w:rPr>
            </w:pPr>
            <w:r w:rsidRPr="002E3437">
              <w:rPr>
                <w:rFonts w:hint="eastAsia"/>
                <w:sz w:val="22"/>
              </w:rPr>
              <w:t>２級</w:t>
            </w:r>
          </w:p>
        </w:tc>
        <w:tc>
          <w:tcPr>
            <w:tcW w:w="2209" w:type="dxa"/>
          </w:tcPr>
          <w:p w14:paraId="7DBF562E" w14:textId="77777777" w:rsidR="004074A1" w:rsidRPr="002E3437" w:rsidRDefault="004074A1" w:rsidP="003514AB">
            <w:pPr>
              <w:adjustRightInd w:val="0"/>
              <w:snapToGrid w:val="0"/>
              <w:jc w:val="center"/>
              <w:rPr>
                <w:sz w:val="22"/>
              </w:rPr>
            </w:pPr>
            <w:r>
              <w:rPr>
                <w:rFonts w:hint="eastAsia"/>
                <w:sz w:val="22"/>
              </w:rPr>
              <w:t>４０</w:t>
            </w:r>
            <w:r w:rsidRPr="002E3437">
              <w:rPr>
                <w:rFonts w:hint="eastAsia"/>
                <w:sz w:val="22"/>
              </w:rPr>
              <w:t>，０００円</w:t>
            </w:r>
          </w:p>
        </w:tc>
        <w:tc>
          <w:tcPr>
            <w:tcW w:w="2456" w:type="dxa"/>
          </w:tcPr>
          <w:p w14:paraId="305A101C" w14:textId="77777777" w:rsidR="004074A1" w:rsidRPr="002E3437" w:rsidRDefault="004074A1" w:rsidP="003514AB">
            <w:pPr>
              <w:adjustRightInd w:val="0"/>
              <w:snapToGrid w:val="0"/>
              <w:jc w:val="center"/>
              <w:rPr>
                <w:sz w:val="22"/>
              </w:rPr>
            </w:pPr>
            <w:r>
              <w:rPr>
                <w:rFonts w:hint="eastAsia"/>
                <w:sz w:val="22"/>
              </w:rPr>
              <w:t>２０</w:t>
            </w:r>
            <w:r w:rsidRPr="002E3437">
              <w:rPr>
                <w:rFonts w:hint="eastAsia"/>
                <w:sz w:val="22"/>
              </w:rPr>
              <w:t>，０００円</w:t>
            </w:r>
          </w:p>
        </w:tc>
        <w:tc>
          <w:tcPr>
            <w:tcW w:w="2552" w:type="dxa"/>
          </w:tcPr>
          <w:p w14:paraId="0A28BD25" w14:textId="77777777" w:rsidR="004074A1" w:rsidRPr="002E3437" w:rsidRDefault="004074A1" w:rsidP="003514AB">
            <w:pPr>
              <w:adjustRightInd w:val="0"/>
              <w:snapToGrid w:val="0"/>
              <w:jc w:val="center"/>
              <w:rPr>
                <w:sz w:val="22"/>
              </w:rPr>
            </w:pPr>
            <w:r>
              <w:rPr>
                <w:rFonts w:hint="eastAsia"/>
                <w:sz w:val="22"/>
              </w:rPr>
              <w:t>２０</w:t>
            </w:r>
            <w:r w:rsidRPr="002E3437">
              <w:rPr>
                <w:rFonts w:hint="eastAsia"/>
                <w:sz w:val="22"/>
              </w:rPr>
              <w:t>，０００円</w:t>
            </w:r>
          </w:p>
        </w:tc>
      </w:tr>
      <w:tr w:rsidR="004074A1" w:rsidRPr="002E3437" w14:paraId="78BCB50D" w14:textId="77777777" w:rsidTr="003514AB">
        <w:tc>
          <w:tcPr>
            <w:tcW w:w="1714" w:type="dxa"/>
          </w:tcPr>
          <w:p w14:paraId="36421747" w14:textId="77777777" w:rsidR="004074A1" w:rsidRPr="002E3437" w:rsidRDefault="004074A1" w:rsidP="003514AB">
            <w:pPr>
              <w:adjustRightInd w:val="0"/>
              <w:snapToGrid w:val="0"/>
              <w:jc w:val="center"/>
              <w:rPr>
                <w:sz w:val="22"/>
              </w:rPr>
            </w:pPr>
            <w:r w:rsidRPr="002E3437">
              <w:rPr>
                <w:rFonts w:hint="eastAsia"/>
                <w:sz w:val="22"/>
              </w:rPr>
              <w:t>３級</w:t>
            </w:r>
          </w:p>
        </w:tc>
        <w:tc>
          <w:tcPr>
            <w:tcW w:w="2209" w:type="dxa"/>
          </w:tcPr>
          <w:p w14:paraId="2083CC1F" w14:textId="77777777" w:rsidR="004074A1" w:rsidRPr="002E3437" w:rsidRDefault="004074A1" w:rsidP="003514AB">
            <w:pPr>
              <w:adjustRightInd w:val="0"/>
              <w:snapToGrid w:val="0"/>
              <w:jc w:val="center"/>
              <w:rPr>
                <w:sz w:val="22"/>
              </w:rPr>
            </w:pPr>
            <w:r>
              <w:rPr>
                <w:rFonts w:hint="eastAsia"/>
                <w:sz w:val="22"/>
              </w:rPr>
              <w:t>３５</w:t>
            </w:r>
            <w:r w:rsidRPr="002E3437">
              <w:rPr>
                <w:rFonts w:hint="eastAsia"/>
                <w:sz w:val="22"/>
              </w:rPr>
              <w:t>，０００円</w:t>
            </w:r>
          </w:p>
        </w:tc>
        <w:tc>
          <w:tcPr>
            <w:tcW w:w="2456" w:type="dxa"/>
          </w:tcPr>
          <w:p w14:paraId="7B3A861E" w14:textId="77777777" w:rsidR="004074A1" w:rsidRPr="002E3437" w:rsidRDefault="004074A1" w:rsidP="003514AB">
            <w:pPr>
              <w:adjustRightInd w:val="0"/>
              <w:snapToGrid w:val="0"/>
              <w:ind w:firstLineChars="150" w:firstLine="330"/>
              <w:rPr>
                <w:sz w:val="22"/>
              </w:rPr>
            </w:pPr>
            <w:r w:rsidRPr="002E3437">
              <w:rPr>
                <w:rFonts w:hint="eastAsia"/>
                <w:sz w:val="22"/>
              </w:rPr>
              <w:t>１</w:t>
            </w:r>
            <w:r>
              <w:rPr>
                <w:rFonts w:hint="eastAsia"/>
                <w:sz w:val="22"/>
              </w:rPr>
              <w:t>５</w:t>
            </w:r>
            <w:r w:rsidRPr="002E3437">
              <w:rPr>
                <w:rFonts w:hint="eastAsia"/>
                <w:sz w:val="22"/>
              </w:rPr>
              <w:t>，０００円</w:t>
            </w:r>
          </w:p>
        </w:tc>
        <w:tc>
          <w:tcPr>
            <w:tcW w:w="2552" w:type="dxa"/>
          </w:tcPr>
          <w:p w14:paraId="0F382A55" w14:textId="77777777" w:rsidR="004074A1" w:rsidRPr="002E3437" w:rsidRDefault="004074A1" w:rsidP="003514AB">
            <w:pPr>
              <w:adjustRightInd w:val="0"/>
              <w:snapToGrid w:val="0"/>
              <w:jc w:val="center"/>
              <w:rPr>
                <w:sz w:val="22"/>
              </w:rPr>
            </w:pPr>
            <w:r>
              <w:rPr>
                <w:rFonts w:hint="eastAsia"/>
                <w:sz w:val="22"/>
              </w:rPr>
              <w:t>２０</w:t>
            </w:r>
            <w:r w:rsidRPr="002E3437">
              <w:rPr>
                <w:rFonts w:hint="eastAsia"/>
                <w:sz w:val="22"/>
              </w:rPr>
              <w:t>，０００円</w:t>
            </w:r>
          </w:p>
        </w:tc>
      </w:tr>
    </w:tbl>
    <w:p w14:paraId="6216BAC4" w14:textId="77777777" w:rsidR="004074A1" w:rsidRPr="002E3437" w:rsidRDefault="004074A1" w:rsidP="00D26705">
      <w:pPr>
        <w:adjustRightInd w:val="0"/>
        <w:snapToGrid w:val="0"/>
        <w:ind w:rightChars="-608" w:right="-1277"/>
        <w:rPr>
          <w:rFonts w:asciiTheme="minorEastAsia" w:hAnsiTheme="minorEastAsia" w:hint="eastAsia"/>
          <w:b/>
          <w:sz w:val="22"/>
        </w:rPr>
      </w:pPr>
    </w:p>
    <w:p w14:paraId="0CB62E33" w14:textId="77777777" w:rsidR="00D26705" w:rsidRPr="002E3437" w:rsidRDefault="00DF6EB3" w:rsidP="00D26705">
      <w:pPr>
        <w:adjustRightInd w:val="0"/>
        <w:snapToGrid w:val="0"/>
        <w:ind w:rightChars="-608" w:right="-1277"/>
        <w:rPr>
          <w:rFonts w:asciiTheme="minorEastAsia" w:hAnsiTheme="minorEastAsia"/>
          <w:b/>
          <w:sz w:val="22"/>
        </w:rPr>
      </w:pPr>
      <w:r w:rsidRPr="002E3437">
        <w:rPr>
          <w:rFonts w:asciiTheme="minorEastAsia" w:hAnsiTheme="minorEastAsia" w:hint="eastAsia"/>
          <w:b/>
          <w:sz w:val="22"/>
        </w:rPr>
        <w:t>（２）合格証書の交付手数料</w:t>
      </w:r>
      <w:r w:rsidR="009A757C" w:rsidRPr="002E3437">
        <w:rPr>
          <w:rFonts w:asciiTheme="minorEastAsia" w:hAnsiTheme="minorEastAsia" w:hint="eastAsia"/>
          <w:b/>
          <w:sz w:val="22"/>
        </w:rPr>
        <w:t xml:space="preserve">　　　３，０００円</w:t>
      </w:r>
    </w:p>
    <w:p w14:paraId="44170B75" w14:textId="0F248D16" w:rsidR="00DF6EB3" w:rsidRPr="002E3437" w:rsidRDefault="00412054" w:rsidP="00D26705">
      <w:pPr>
        <w:adjustRightInd w:val="0"/>
        <w:snapToGrid w:val="0"/>
        <w:ind w:rightChars="-608" w:right="-1277"/>
        <w:rPr>
          <w:rFonts w:asciiTheme="majorEastAsia" w:eastAsiaTheme="majorEastAsia" w:hAnsiTheme="majorEastAsia"/>
          <w:sz w:val="22"/>
        </w:rPr>
      </w:pPr>
      <w:r w:rsidRPr="002E3437">
        <w:rPr>
          <w:rFonts w:asciiTheme="majorEastAsia" w:eastAsiaTheme="majorEastAsia" w:hAnsiTheme="majorEastAsia" w:hint="eastAsia"/>
          <w:b/>
          <w:sz w:val="22"/>
        </w:rPr>
        <w:t xml:space="preserve">　　</w:t>
      </w:r>
    </w:p>
    <w:p w14:paraId="7560C5CB" w14:textId="77777777" w:rsidR="003B7B32" w:rsidRPr="002E3437" w:rsidRDefault="003B7B32" w:rsidP="0059649E">
      <w:pPr>
        <w:adjustRightInd w:val="0"/>
        <w:snapToGrid w:val="0"/>
        <w:rPr>
          <w:sz w:val="22"/>
        </w:rPr>
      </w:pPr>
    </w:p>
    <w:tbl>
      <w:tblPr>
        <w:tblStyle w:val="a3"/>
        <w:tblW w:w="0" w:type="auto"/>
        <w:tblLook w:val="04A0" w:firstRow="1" w:lastRow="0" w:firstColumn="1" w:lastColumn="0" w:noHBand="0" w:noVBand="1"/>
      </w:tblPr>
      <w:tblGrid>
        <w:gridCol w:w="3227"/>
      </w:tblGrid>
      <w:tr w:rsidR="002E3437" w:rsidRPr="002E3437" w14:paraId="02757A52" w14:textId="77777777" w:rsidTr="00F237D3">
        <w:tc>
          <w:tcPr>
            <w:tcW w:w="3227" w:type="dxa"/>
          </w:tcPr>
          <w:p w14:paraId="1C9104E5" w14:textId="77777777" w:rsidR="00A10AC7" w:rsidRPr="002E3437" w:rsidRDefault="00A10AC7" w:rsidP="00A10AC7">
            <w:pPr>
              <w:rPr>
                <w:b/>
                <w:sz w:val="22"/>
              </w:rPr>
            </w:pPr>
            <w:r w:rsidRPr="002E3437">
              <w:rPr>
                <w:rFonts w:hint="eastAsia"/>
                <w:b/>
                <w:sz w:val="22"/>
              </w:rPr>
              <w:t>８　合格・不合格の通知</w:t>
            </w:r>
          </w:p>
        </w:tc>
      </w:tr>
    </w:tbl>
    <w:p w14:paraId="6FE246F2" w14:textId="77777777" w:rsidR="00A10AC7" w:rsidRPr="002E3437" w:rsidRDefault="00A10AC7" w:rsidP="0059649E">
      <w:pPr>
        <w:adjustRightInd w:val="0"/>
        <w:snapToGrid w:val="0"/>
        <w:rPr>
          <w:sz w:val="22"/>
        </w:rPr>
      </w:pPr>
      <w:r w:rsidRPr="002E3437">
        <w:rPr>
          <w:rFonts w:hint="eastAsia"/>
          <w:sz w:val="22"/>
        </w:rPr>
        <w:t>以下の内容の通り、受験者本人に通知します。</w:t>
      </w:r>
    </w:p>
    <w:tbl>
      <w:tblPr>
        <w:tblStyle w:val="a3"/>
        <w:tblW w:w="0" w:type="auto"/>
        <w:tblLook w:val="04A0" w:firstRow="1" w:lastRow="0" w:firstColumn="1" w:lastColumn="0" w:noHBand="0" w:noVBand="1"/>
      </w:tblPr>
      <w:tblGrid>
        <w:gridCol w:w="1413"/>
        <w:gridCol w:w="1984"/>
        <w:gridCol w:w="2127"/>
      </w:tblGrid>
      <w:tr w:rsidR="002E3437" w:rsidRPr="002E3437" w14:paraId="4F2EFBB0" w14:textId="77777777" w:rsidTr="00A10AC7">
        <w:tc>
          <w:tcPr>
            <w:tcW w:w="1413" w:type="dxa"/>
          </w:tcPr>
          <w:p w14:paraId="56C8A3BB" w14:textId="77777777" w:rsidR="00A10AC7" w:rsidRPr="002E3437" w:rsidRDefault="00A10AC7" w:rsidP="0059649E">
            <w:pPr>
              <w:adjustRightInd w:val="0"/>
              <w:snapToGrid w:val="0"/>
              <w:jc w:val="center"/>
              <w:rPr>
                <w:sz w:val="22"/>
              </w:rPr>
            </w:pPr>
            <w:r w:rsidRPr="002E3437">
              <w:rPr>
                <w:rFonts w:hint="eastAsia"/>
                <w:sz w:val="22"/>
              </w:rPr>
              <w:t>合</w:t>
            </w:r>
            <w:r w:rsidR="00202540" w:rsidRPr="002E3437">
              <w:rPr>
                <w:rFonts w:hint="eastAsia"/>
                <w:sz w:val="22"/>
              </w:rPr>
              <w:t xml:space="preserve">　</w:t>
            </w:r>
            <w:r w:rsidRPr="002E3437">
              <w:rPr>
                <w:rFonts w:hint="eastAsia"/>
                <w:sz w:val="22"/>
              </w:rPr>
              <w:t>否</w:t>
            </w:r>
          </w:p>
        </w:tc>
        <w:tc>
          <w:tcPr>
            <w:tcW w:w="1984" w:type="dxa"/>
          </w:tcPr>
          <w:p w14:paraId="6A3E2A67" w14:textId="77777777" w:rsidR="00A10AC7" w:rsidRPr="002E3437" w:rsidRDefault="00202540" w:rsidP="0059649E">
            <w:pPr>
              <w:adjustRightInd w:val="0"/>
              <w:snapToGrid w:val="0"/>
              <w:jc w:val="center"/>
              <w:rPr>
                <w:sz w:val="22"/>
              </w:rPr>
            </w:pPr>
            <w:r w:rsidRPr="002E3437">
              <w:rPr>
                <w:rFonts w:hint="eastAsia"/>
                <w:sz w:val="22"/>
              </w:rPr>
              <w:t>学科試験</w:t>
            </w:r>
          </w:p>
        </w:tc>
        <w:tc>
          <w:tcPr>
            <w:tcW w:w="2127" w:type="dxa"/>
          </w:tcPr>
          <w:p w14:paraId="6DED99B7" w14:textId="77777777" w:rsidR="00A10AC7" w:rsidRPr="002E3437" w:rsidRDefault="00202540" w:rsidP="0059649E">
            <w:pPr>
              <w:adjustRightInd w:val="0"/>
              <w:snapToGrid w:val="0"/>
              <w:jc w:val="center"/>
              <w:rPr>
                <w:sz w:val="22"/>
              </w:rPr>
            </w:pPr>
            <w:r w:rsidRPr="002E3437">
              <w:rPr>
                <w:rFonts w:hint="eastAsia"/>
                <w:sz w:val="22"/>
              </w:rPr>
              <w:t>実技試験</w:t>
            </w:r>
          </w:p>
        </w:tc>
      </w:tr>
      <w:tr w:rsidR="002E3437" w:rsidRPr="002E3437" w14:paraId="15CB1A54" w14:textId="77777777" w:rsidTr="00202540">
        <w:tc>
          <w:tcPr>
            <w:tcW w:w="1413" w:type="dxa"/>
          </w:tcPr>
          <w:p w14:paraId="587A72AA" w14:textId="77777777" w:rsidR="00A10AC7" w:rsidRPr="002E3437" w:rsidRDefault="00202540" w:rsidP="0059649E">
            <w:pPr>
              <w:adjustRightInd w:val="0"/>
              <w:snapToGrid w:val="0"/>
              <w:jc w:val="center"/>
              <w:rPr>
                <w:sz w:val="22"/>
              </w:rPr>
            </w:pPr>
            <w:r w:rsidRPr="002E3437">
              <w:rPr>
                <w:rFonts w:hint="eastAsia"/>
                <w:sz w:val="22"/>
              </w:rPr>
              <w:t>合　格</w:t>
            </w:r>
          </w:p>
        </w:tc>
        <w:tc>
          <w:tcPr>
            <w:tcW w:w="1984" w:type="dxa"/>
            <w:vAlign w:val="center"/>
          </w:tcPr>
          <w:p w14:paraId="6C8DDAE4" w14:textId="77777777" w:rsidR="00A10AC7" w:rsidRPr="002E3437" w:rsidRDefault="00202540" w:rsidP="0059649E">
            <w:pPr>
              <w:adjustRightInd w:val="0"/>
              <w:snapToGrid w:val="0"/>
              <w:jc w:val="center"/>
              <w:rPr>
                <w:sz w:val="22"/>
              </w:rPr>
            </w:pPr>
            <w:r w:rsidRPr="002E3437">
              <w:rPr>
                <w:rFonts w:hint="eastAsia"/>
                <w:sz w:val="22"/>
              </w:rPr>
              <w:t>合　格</w:t>
            </w:r>
          </w:p>
        </w:tc>
        <w:tc>
          <w:tcPr>
            <w:tcW w:w="2127" w:type="dxa"/>
            <w:vAlign w:val="center"/>
          </w:tcPr>
          <w:p w14:paraId="191355B1" w14:textId="77777777" w:rsidR="00A10AC7" w:rsidRPr="002E3437" w:rsidRDefault="00202540" w:rsidP="0059649E">
            <w:pPr>
              <w:adjustRightInd w:val="0"/>
              <w:snapToGrid w:val="0"/>
              <w:jc w:val="center"/>
              <w:rPr>
                <w:sz w:val="22"/>
              </w:rPr>
            </w:pPr>
            <w:r w:rsidRPr="002E3437">
              <w:rPr>
                <w:rFonts w:hint="eastAsia"/>
                <w:sz w:val="22"/>
              </w:rPr>
              <w:t>合　格</w:t>
            </w:r>
          </w:p>
        </w:tc>
      </w:tr>
      <w:tr w:rsidR="002E3437" w:rsidRPr="002E3437" w14:paraId="5F862FF2" w14:textId="77777777" w:rsidTr="00202540">
        <w:tc>
          <w:tcPr>
            <w:tcW w:w="1413" w:type="dxa"/>
            <w:vMerge w:val="restart"/>
            <w:vAlign w:val="center"/>
          </w:tcPr>
          <w:p w14:paraId="2BBDD6BE" w14:textId="77777777" w:rsidR="00202540" w:rsidRPr="002E3437" w:rsidRDefault="00202540" w:rsidP="0059649E">
            <w:pPr>
              <w:adjustRightInd w:val="0"/>
              <w:snapToGrid w:val="0"/>
              <w:jc w:val="center"/>
              <w:rPr>
                <w:sz w:val="22"/>
              </w:rPr>
            </w:pPr>
            <w:r w:rsidRPr="002E3437">
              <w:rPr>
                <w:rFonts w:hint="eastAsia"/>
                <w:sz w:val="22"/>
              </w:rPr>
              <w:t>不合格</w:t>
            </w:r>
          </w:p>
        </w:tc>
        <w:tc>
          <w:tcPr>
            <w:tcW w:w="1984" w:type="dxa"/>
            <w:vAlign w:val="center"/>
          </w:tcPr>
          <w:p w14:paraId="2CE402C7" w14:textId="77777777" w:rsidR="00202540" w:rsidRPr="002E3437" w:rsidRDefault="00202540" w:rsidP="0059649E">
            <w:pPr>
              <w:adjustRightInd w:val="0"/>
              <w:snapToGrid w:val="0"/>
              <w:jc w:val="center"/>
              <w:rPr>
                <w:sz w:val="22"/>
              </w:rPr>
            </w:pPr>
            <w:r w:rsidRPr="002E3437">
              <w:rPr>
                <w:rFonts w:hint="eastAsia"/>
                <w:sz w:val="22"/>
              </w:rPr>
              <w:t>合　格</w:t>
            </w:r>
          </w:p>
        </w:tc>
        <w:tc>
          <w:tcPr>
            <w:tcW w:w="2127" w:type="dxa"/>
            <w:vAlign w:val="center"/>
          </w:tcPr>
          <w:p w14:paraId="424B5845" w14:textId="77777777" w:rsidR="00202540" w:rsidRPr="002E3437" w:rsidRDefault="00202540" w:rsidP="0059649E">
            <w:pPr>
              <w:adjustRightInd w:val="0"/>
              <w:snapToGrid w:val="0"/>
              <w:jc w:val="center"/>
              <w:rPr>
                <w:sz w:val="22"/>
              </w:rPr>
            </w:pPr>
            <w:r w:rsidRPr="002E3437">
              <w:rPr>
                <w:rFonts w:hint="eastAsia"/>
                <w:sz w:val="22"/>
              </w:rPr>
              <w:t>不合格</w:t>
            </w:r>
          </w:p>
        </w:tc>
      </w:tr>
      <w:tr w:rsidR="002E3437" w:rsidRPr="002E3437" w14:paraId="576020F0" w14:textId="77777777" w:rsidTr="00202540">
        <w:tc>
          <w:tcPr>
            <w:tcW w:w="1413" w:type="dxa"/>
            <w:vMerge/>
          </w:tcPr>
          <w:p w14:paraId="39EA51CC" w14:textId="77777777" w:rsidR="00202540" w:rsidRPr="002E3437" w:rsidRDefault="00202540" w:rsidP="0059649E">
            <w:pPr>
              <w:adjustRightInd w:val="0"/>
              <w:snapToGrid w:val="0"/>
              <w:jc w:val="center"/>
              <w:rPr>
                <w:sz w:val="22"/>
              </w:rPr>
            </w:pPr>
          </w:p>
        </w:tc>
        <w:tc>
          <w:tcPr>
            <w:tcW w:w="1984" w:type="dxa"/>
            <w:vAlign w:val="center"/>
          </w:tcPr>
          <w:p w14:paraId="6D50D4C0" w14:textId="77777777" w:rsidR="00202540" w:rsidRPr="002E3437" w:rsidRDefault="00202540" w:rsidP="0059649E">
            <w:pPr>
              <w:adjustRightInd w:val="0"/>
              <w:snapToGrid w:val="0"/>
              <w:jc w:val="center"/>
              <w:rPr>
                <w:sz w:val="22"/>
              </w:rPr>
            </w:pPr>
            <w:r w:rsidRPr="002E3437">
              <w:rPr>
                <w:rFonts w:hint="eastAsia"/>
                <w:sz w:val="22"/>
              </w:rPr>
              <w:t>不合格</w:t>
            </w:r>
          </w:p>
        </w:tc>
        <w:tc>
          <w:tcPr>
            <w:tcW w:w="2127" w:type="dxa"/>
            <w:vAlign w:val="center"/>
          </w:tcPr>
          <w:p w14:paraId="50FEBB31" w14:textId="77777777" w:rsidR="00202540" w:rsidRPr="002E3437" w:rsidRDefault="00202540" w:rsidP="0059649E">
            <w:pPr>
              <w:adjustRightInd w:val="0"/>
              <w:snapToGrid w:val="0"/>
              <w:jc w:val="center"/>
              <w:rPr>
                <w:sz w:val="22"/>
              </w:rPr>
            </w:pPr>
            <w:r w:rsidRPr="002E3437">
              <w:rPr>
                <w:rFonts w:hint="eastAsia"/>
                <w:sz w:val="22"/>
              </w:rPr>
              <w:t>合　格</w:t>
            </w:r>
          </w:p>
        </w:tc>
      </w:tr>
      <w:tr w:rsidR="002E3437" w:rsidRPr="002E3437" w14:paraId="03F44E12" w14:textId="77777777" w:rsidTr="00202540">
        <w:tc>
          <w:tcPr>
            <w:tcW w:w="1413" w:type="dxa"/>
            <w:vMerge/>
          </w:tcPr>
          <w:p w14:paraId="1DDC84BC" w14:textId="77777777" w:rsidR="00202540" w:rsidRPr="002E3437" w:rsidRDefault="00202540" w:rsidP="0059649E">
            <w:pPr>
              <w:adjustRightInd w:val="0"/>
              <w:snapToGrid w:val="0"/>
              <w:jc w:val="center"/>
              <w:rPr>
                <w:sz w:val="22"/>
              </w:rPr>
            </w:pPr>
          </w:p>
        </w:tc>
        <w:tc>
          <w:tcPr>
            <w:tcW w:w="1984" w:type="dxa"/>
            <w:vAlign w:val="center"/>
          </w:tcPr>
          <w:p w14:paraId="2FDCE934" w14:textId="77777777" w:rsidR="00202540" w:rsidRPr="002E3437" w:rsidRDefault="00202540" w:rsidP="0059649E">
            <w:pPr>
              <w:adjustRightInd w:val="0"/>
              <w:snapToGrid w:val="0"/>
              <w:jc w:val="center"/>
              <w:rPr>
                <w:sz w:val="22"/>
              </w:rPr>
            </w:pPr>
            <w:r w:rsidRPr="002E3437">
              <w:rPr>
                <w:rFonts w:hint="eastAsia"/>
                <w:sz w:val="22"/>
              </w:rPr>
              <w:t>不合格</w:t>
            </w:r>
          </w:p>
        </w:tc>
        <w:tc>
          <w:tcPr>
            <w:tcW w:w="2127" w:type="dxa"/>
            <w:vAlign w:val="center"/>
          </w:tcPr>
          <w:p w14:paraId="48EB3F9D" w14:textId="77777777" w:rsidR="00202540" w:rsidRPr="002E3437" w:rsidRDefault="00202540" w:rsidP="0059649E">
            <w:pPr>
              <w:adjustRightInd w:val="0"/>
              <w:snapToGrid w:val="0"/>
              <w:jc w:val="center"/>
              <w:rPr>
                <w:sz w:val="22"/>
              </w:rPr>
            </w:pPr>
            <w:r w:rsidRPr="002E3437">
              <w:rPr>
                <w:rFonts w:hint="eastAsia"/>
                <w:sz w:val="22"/>
              </w:rPr>
              <w:t>不合格</w:t>
            </w:r>
          </w:p>
        </w:tc>
      </w:tr>
    </w:tbl>
    <w:p w14:paraId="4E63A875" w14:textId="77777777" w:rsidR="00A10AC7" w:rsidRPr="002E3437" w:rsidRDefault="00202540" w:rsidP="002E13A9">
      <w:pPr>
        <w:adjustRightInd w:val="0"/>
        <w:snapToGrid w:val="0"/>
        <w:ind w:left="220" w:hangingChars="100" w:hanging="220"/>
        <w:rPr>
          <w:sz w:val="22"/>
        </w:rPr>
      </w:pPr>
      <w:r w:rsidRPr="002E3437">
        <w:rPr>
          <w:rFonts w:hint="eastAsia"/>
          <w:sz w:val="22"/>
        </w:rPr>
        <w:t>（学科試験又は実技試験にどちらかが不合格の場合は、</w:t>
      </w:r>
      <w:r w:rsidR="002E13A9" w:rsidRPr="002E3437">
        <w:rPr>
          <w:rFonts w:hint="eastAsia"/>
          <w:sz w:val="22"/>
        </w:rPr>
        <w:t>次回の試験日に</w:t>
      </w:r>
      <w:r w:rsidRPr="002E3437">
        <w:rPr>
          <w:rFonts w:hint="eastAsia"/>
          <w:sz w:val="22"/>
        </w:rPr>
        <w:t>その再受</w:t>
      </w:r>
      <w:r w:rsidR="00F366E3" w:rsidRPr="002E3437">
        <w:rPr>
          <w:rFonts w:hint="eastAsia"/>
          <w:sz w:val="22"/>
        </w:rPr>
        <w:t>検</w:t>
      </w:r>
      <w:r w:rsidRPr="002E3437">
        <w:rPr>
          <w:rFonts w:hint="eastAsia"/>
          <w:sz w:val="22"/>
        </w:rPr>
        <w:t>ができます。）</w:t>
      </w:r>
    </w:p>
    <w:p w14:paraId="71242A8C" w14:textId="77777777" w:rsidR="00A10AC7" w:rsidRPr="002E3437" w:rsidRDefault="00A10AC7" w:rsidP="0059649E">
      <w:pPr>
        <w:adjustRightInd w:val="0"/>
        <w:snapToGrid w:val="0"/>
        <w:rPr>
          <w:sz w:val="22"/>
        </w:rPr>
      </w:pPr>
    </w:p>
    <w:tbl>
      <w:tblPr>
        <w:tblStyle w:val="a3"/>
        <w:tblW w:w="0" w:type="auto"/>
        <w:tblLook w:val="04A0" w:firstRow="1" w:lastRow="0" w:firstColumn="1" w:lastColumn="0" w:noHBand="0" w:noVBand="1"/>
      </w:tblPr>
      <w:tblGrid>
        <w:gridCol w:w="3227"/>
      </w:tblGrid>
      <w:tr w:rsidR="002E3437" w:rsidRPr="002E3437" w14:paraId="60EAD6BB" w14:textId="77777777" w:rsidTr="001845D0">
        <w:tc>
          <w:tcPr>
            <w:tcW w:w="3227" w:type="dxa"/>
          </w:tcPr>
          <w:p w14:paraId="138142C2" w14:textId="77777777" w:rsidR="001845D0" w:rsidRPr="002E3437" w:rsidRDefault="00202540" w:rsidP="00040EB2">
            <w:pPr>
              <w:rPr>
                <w:b/>
                <w:sz w:val="22"/>
              </w:rPr>
            </w:pPr>
            <w:r w:rsidRPr="002E3437">
              <w:rPr>
                <w:rFonts w:hint="eastAsia"/>
                <w:b/>
                <w:sz w:val="22"/>
              </w:rPr>
              <w:t>９</w:t>
            </w:r>
            <w:r w:rsidR="004F4192" w:rsidRPr="002E3437">
              <w:rPr>
                <w:rFonts w:hint="eastAsia"/>
                <w:b/>
                <w:sz w:val="22"/>
              </w:rPr>
              <w:t xml:space="preserve">　技能評価試験の合格者</w:t>
            </w:r>
          </w:p>
        </w:tc>
      </w:tr>
    </w:tbl>
    <w:p w14:paraId="2C3C9E00" w14:textId="77777777" w:rsidR="001845D0" w:rsidRPr="002E3437" w:rsidRDefault="00365382" w:rsidP="0059649E">
      <w:pPr>
        <w:adjustRightInd w:val="0"/>
        <w:snapToGrid w:val="0"/>
        <w:rPr>
          <w:sz w:val="22"/>
        </w:rPr>
      </w:pPr>
      <w:r w:rsidRPr="002E3437">
        <w:rPr>
          <w:rFonts w:hint="eastAsia"/>
          <w:sz w:val="22"/>
        </w:rPr>
        <w:t>技能</w:t>
      </w:r>
      <w:r w:rsidR="00202540" w:rsidRPr="002E3437">
        <w:rPr>
          <w:rFonts w:hint="eastAsia"/>
          <w:sz w:val="22"/>
        </w:rPr>
        <w:t>評価試験の合格者には、１級、２級、３級漬物製造管理士の合格証書等として、</w:t>
      </w:r>
    </w:p>
    <w:p w14:paraId="2C862637" w14:textId="77777777" w:rsidR="00365382" w:rsidRPr="002E3437" w:rsidRDefault="00202540" w:rsidP="0059649E">
      <w:pPr>
        <w:adjustRightInd w:val="0"/>
        <w:snapToGrid w:val="0"/>
        <w:rPr>
          <w:sz w:val="22"/>
        </w:rPr>
      </w:pPr>
      <w:r w:rsidRPr="002E3437">
        <w:rPr>
          <w:rFonts w:hint="eastAsia"/>
          <w:sz w:val="22"/>
        </w:rPr>
        <w:t>「合格証書・徽章・身分証明」が交付され、「</w:t>
      </w:r>
      <w:r w:rsidR="00365382" w:rsidRPr="002E3437">
        <w:rPr>
          <w:rFonts w:hint="eastAsia"/>
          <w:sz w:val="22"/>
        </w:rPr>
        <w:t>漬物製造管理士</w:t>
      </w:r>
      <w:r w:rsidRPr="002E3437">
        <w:rPr>
          <w:rFonts w:hint="eastAsia"/>
          <w:sz w:val="22"/>
        </w:rPr>
        <w:t>」</w:t>
      </w:r>
      <w:r w:rsidR="00365382" w:rsidRPr="002E3437">
        <w:rPr>
          <w:rFonts w:hint="eastAsia"/>
          <w:sz w:val="22"/>
        </w:rPr>
        <w:t>と称することができます。</w:t>
      </w:r>
    </w:p>
    <w:p w14:paraId="6AB5F113" w14:textId="77777777" w:rsidR="00357817" w:rsidRPr="002E3437" w:rsidRDefault="00357817" w:rsidP="0059649E">
      <w:pPr>
        <w:adjustRightInd w:val="0"/>
        <w:snapToGrid w:val="0"/>
        <w:rPr>
          <w:sz w:val="22"/>
        </w:rPr>
      </w:pPr>
    </w:p>
    <w:tbl>
      <w:tblPr>
        <w:tblStyle w:val="a3"/>
        <w:tblW w:w="0" w:type="auto"/>
        <w:tblLook w:val="04A0" w:firstRow="1" w:lastRow="0" w:firstColumn="1" w:lastColumn="0" w:noHBand="0" w:noVBand="1"/>
      </w:tblPr>
      <w:tblGrid>
        <w:gridCol w:w="3227"/>
      </w:tblGrid>
      <w:tr w:rsidR="002E3437" w:rsidRPr="002E3437" w14:paraId="311E3608" w14:textId="77777777" w:rsidTr="00F237D3">
        <w:tc>
          <w:tcPr>
            <w:tcW w:w="3227" w:type="dxa"/>
          </w:tcPr>
          <w:p w14:paraId="60EE4D74" w14:textId="77777777" w:rsidR="00357817" w:rsidRPr="002E3437" w:rsidRDefault="00357817" w:rsidP="00357817">
            <w:pPr>
              <w:rPr>
                <w:b/>
                <w:sz w:val="22"/>
              </w:rPr>
            </w:pPr>
            <w:r w:rsidRPr="002E3437">
              <w:rPr>
                <w:rFonts w:hint="eastAsia"/>
                <w:b/>
                <w:sz w:val="22"/>
              </w:rPr>
              <w:t>１０　問合せ先</w:t>
            </w:r>
          </w:p>
        </w:tc>
      </w:tr>
    </w:tbl>
    <w:p w14:paraId="4BA80E20" w14:textId="5164D90D" w:rsidR="0059649E" w:rsidRDefault="00357817" w:rsidP="00604EFC">
      <w:pPr>
        <w:adjustRightInd w:val="0"/>
        <w:snapToGrid w:val="0"/>
        <w:rPr>
          <w:sz w:val="22"/>
        </w:rPr>
      </w:pPr>
      <w:r w:rsidRPr="002E3437">
        <w:rPr>
          <w:rFonts w:hint="eastAsia"/>
          <w:sz w:val="22"/>
        </w:rPr>
        <w:t>全日本漬物協同組合連合会　ＴＥＬ　０３－５８７５－８０９４</w:t>
      </w:r>
    </w:p>
    <w:p w14:paraId="24E7BBCA" w14:textId="691BF5B8" w:rsidR="00604EFC" w:rsidRDefault="00604EFC" w:rsidP="00604EFC">
      <w:pPr>
        <w:adjustRightInd w:val="0"/>
        <w:snapToGrid w:val="0"/>
        <w:rPr>
          <w:sz w:val="22"/>
        </w:rPr>
      </w:pPr>
    </w:p>
    <w:p w14:paraId="7D56988E" w14:textId="7C1A1ADC" w:rsidR="00604EFC" w:rsidRDefault="00604EFC" w:rsidP="00604EFC">
      <w:pPr>
        <w:adjustRightInd w:val="0"/>
        <w:snapToGrid w:val="0"/>
        <w:rPr>
          <w:sz w:val="22"/>
          <w:bdr w:val="single" w:sz="4" w:space="0" w:color="auto"/>
        </w:rPr>
      </w:pPr>
      <w:r w:rsidRPr="00604EFC">
        <w:rPr>
          <w:rFonts w:hint="eastAsia"/>
          <w:sz w:val="22"/>
          <w:bdr w:val="single" w:sz="4" w:space="0" w:color="auto"/>
        </w:rPr>
        <w:t>その他</w:t>
      </w:r>
    </w:p>
    <w:p w14:paraId="538097CC" w14:textId="241715CE" w:rsidR="00604EFC" w:rsidRDefault="00604EFC" w:rsidP="00604EFC">
      <w:pPr>
        <w:adjustRightInd w:val="0"/>
        <w:snapToGrid w:val="0"/>
        <w:rPr>
          <w:sz w:val="22"/>
        </w:rPr>
      </w:pPr>
      <w:r>
        <w:rPr>
          <w:rFonts w:hint="eastAsia"/>
          <w:sz w:val="22"/>
        </w:rPr>
        <w:t>試験当日のスケジュール、試験会場の詳細は、</w:t>
      </w:r>
      <w:r w:rsidR="00E1198B">
        <w:rPr>
          <w:rFonts w:hint="eastAsia"/>
          <w:sz w:val="22"/>
        </w:rPr>
        <w:t>受検申請書を受付後にこちらから発送する受験票と併せてお知らせいたします。（</w:t>
      </w:r>
      <w:r w:rsidR="004074A1">
        <w:rPr>
          <w:rFonts w:hint="eastAsia"/>
          <w:sz w:val="22"/>
        </w:rPr>
        <w:t>申し込み締め切り後、順次</w:t>
      </w:r>
      <w:r w:rsidR="00E1198B">
        <w:rPr>
          <w:rFonts w:hint="eastAsia"/>
          <w:sz w:val="22"/>
        </w:rPr>
        <w:t>発送予定）</w:t>
      </w:r>
    </w:p>
    <w:p w14:paraId="4D199A12" w14:textId="08452FDB" w:rsidR="00E1198B" w:rsidRDefault="00E1198B" w:rsidP="00604EFC">
      <w:pPr>
        <w:adjustRightInd w:val="0"/>
        <w:snapToGrid w:val="0"/>
        <w:rPr>
          <w:sz w:val="22"/>
          <w:bdr w:val="single" w:sz="4" w:space="0" w:color="auto"/>
        </w:rPr>
      </w:pPr>
    </w:p>
    <w:p w14:paraId="61499423" w14:textId="5EC4E9AA" w:rsidR="000279A7" w:rsidRDefault="000279A7" w:rsidP="00604EFC">
      <w:pPr>
        <w:adjustRightInd w:val="0"/>
        <w:snapToGrid w:val="0"/>
        <w:rPr>
          <w:sz w:val="22"/>
          <w:bdr w:val="single" w:sz="4" w:space="0" w:color="auto"/>
        </w:rPr>
      </w:pPr>
    </w:p>
    <w:p w14:paraId="43450EA0" w14:textId="297F1388" w:rsidR="000279A7" w:rsidRDefault="000279A7" w:rsidP="00604EFC">
      <w:pPr>
        <w:adjustRightInd w:val="0"/>
        <w:snapToGrid w:val="0"/>
        <w:rPr>
          <w:sz w:val="22"/>
        </w:rPr>
      </w:pPr>
    </w:p>
    <w:p w14:paraId="0B1D0F97" w14:textId="74EBDCC2" w:rsidR="000279A7" w:rsidRDefault="000279A7" w:rsidP="00604EFC">
      <w:pPr>
        <w:adjustRightInd w:val="0"/>
        <w:snapToGrid w:val="0"/>
        <w:rPr>
          <w:sz w:val="22"/>
        </w:rPr>
      </w:pPr>
    </w:p>
    <w:p w14:paraId="1780F491" w14:textId="49331C57" w:rsidR="000279A7" w:rsidRDefault="000279A7" w:rsidP="00604EFC">
      <w:pPr>
        <w:adjustRightInd w:val="0"/>
        <w:snapToGrid w:val="0"/>
        <w:rPr>
          <w:sz w:val="22"/>
        </w:rPr>
      </w:pPr>
    </w:p>
    <w:p w14:paraId="48D32240" w14:textId="66D5D9A0" w:rsidR="000279A7" w:rsidRDefault="000279A7" w:rsidP="00604EFC">
      <w:pPr>
        <w:adjustRightInd w:val="0"/>
        <w:snapToGrid w:val="0"/>
        <w:rPr>
          <w:sz w:val="22"/>
        </w:rPr>
      </w:pPr>
    </w:p>
    <w:p w14:paraId="509450E3" w14:textId="64EFFF3C" w:rsidR="000279A7" w:rsidRDefault="000279A7" w:rsidP="00604EFC">
      <w:pPr>
        <w:adjustRightInd w:val="0"/>
        <w:snapToGrid w:val="0"/>
        <w:rPr>
          <w:sz w:val="22"/>
        </w:rPr>
      </w:pPr>
    </w:p>
    <w:p w14:paraId="4B0E13C6" w14:textId="77777777" w:rsidR="00A40E84" w:rsidRDefault="00A40E84" w:rsidP="00453499">
      <w:pPr>
        <w:jc w:val="center"/>
        <w:rPr>
          <w:rFonts w:ascii="ＭＳ 明朝" w:hAnsi="ＭＳ 明朝"/>
          <w:b/>
          <w:bCs/>
          <w:sz w:val="24"/>
          <w:szCs w:val="24"/>
        </w:rPr>
      </w:pPr>
    </w:p>
    <w:p w14:paraId="18B112BB" w14:textId="09C7A4E8" w:rsidR="00453499" w:rsidRPr="00453499" w:rsidRDefault="00453499" w:rsidP="00453499">
      <w:pPr>
        <w:jc w:val="center"/>
        <w:rPr>
          <w:rFonts w:ascii="ＭＳ 明朝" w:hAnsi="ＭＳ 明朝"/>
          <w:b/>
          <w:bCs/>
          <w:sz w:val="24"/>
          <w:szCs w:val="24"/>
        </w:rPr>
      </w:pPr>
      <w:r w:rsidRPr="00453499">
        <w:rPr>
          <w:rFonts w:ascii="ＭＳ 明朝" w:hAnsi="ＭＳ 明朝" w:hint="eastAsia"/>
          <w:b/>
          <w:bCs/>
          <w:sz w:val="24"/>
          <w:szCs w:val="24"/>
        </w:rPr>
        <w:t>漬物製造管理士技能評価試験テキスト（2019年改訂版）販売のご案内</w:t>
      </w:r>
    </w:p>
    <w:p w14:paraId="5C284043" w14:textId="77777777" w:rsidR="00453499" w:rsidRPr="006318E8" w:rsidRDefault="00453499" w:rsidP="00453499">
      <w:pPr>
        <w:rPr>
          <w:rFonts w:ascii="ＭＳ 明朝" w:hAnsi="ＭＳ 明朝"/>
          <w:sz w:val="22"/>
        </w:rPr>
      </w:pPr>
    </w:p>
    <w:p w14:paraId="0F362A40" w14:textId="10656F66" w:rsidR="00453499" w:rsidRDefault="00453499" w:rsidP="00453499">
      <w:pPr>
        <w:rPr>
          <w:rFonts w:ascii="ＭＳ 明朝" w:hAnsi="ＭＳ 明朝"/>
          <w:sz w:val="22"/>
        </w:rPr>
      </w:pPr>
      <w:r w:rsidRPr="006318E8">
        <w:rPr>
          <w:rFonts w:ascii="ＭＳ 明朝" w:hAnsi="ＭＳ 明朝" w:hint="eastAsia"/>
          <w:sz w:val="22"/>
        </w:rPr>
        <w:t xml:space="preserve">　</w:t>
      </w:r>
    </w:p>
    <w:p w14:paraId="59BA7F24" w14:textId="73174E1E" w:rsidR="00453499" w:rsidRDefault="00453499" w:rsidP="00453499">
      <w:pPr>
        <w:rPr>
          <w:rFonts w:ascii="ＭＳ 明朝" w:hAnsi="ＭＳ 明朝"/>
          <w:sz w:val="22"/>
        </w:rPr>
      </w:pPr>
      <w:r>
        <w:rPr>
          <w:rFonts w:ascii="ＭＳ 明朝" w:hAnsi="ＭＳ 明朝" w:hint="eastAsia"/>
          <w:sz w:val="22"/>
        </w:rPr>
        <w:t xml:space="preserve">　漬物製造管理士技能評価試験テキスト（１～３級共通）の改訂版を購入希望の方は、（１冊</w:t>
      </w:r>
      <w:r>
        <w:rPr>
          <w:rFonts w:ascii="ＭＳ 明朝" w:hAnsi="ＭＳ 明朝"/>
          <w:sz w:val="22"/>
        </w:rPr>
        <w:t>5,000</w:t>
      </w:r>
      <w:r>
        <w:rPr>
          <w:rFonts w:ascii="ＭＳ 明朝" w:hAnsi="ＭＳ 明朝" w:hint="eastAsia"/>
          <w:sz w:val="22"/>
        </w:rPr>
        <w:t>円＋税、送料別）で販売しております。会社ごとに希望部数を取りまとめ、ＦＡＸ（03-5875-8095）でご連絡ください。テキストと一緒にご請求書をお送りいたします。</w:t>
      </w:r>
    </w:p>
    <w:p w14:paraId="1C4D37E5" w14:textId="5966049C" w:rsidR="00453499" w:rsidRDefault="00453499" w:rsidP="00453499">
      <w:pPr>
        <w:rPr>
          <w:rFonts w:ascii="ＭＳ 明朝" w:hAnsi="ＭＳ 明朝"/>
          <w:sz w:val="22"/>
        </w:rPr>
      </w:pPr>
    </w:p>
    <w:p w14:paraId="39CBCC42" w14:textId="5A67D5EB" w:rsidR="00453499" w:rsidRDefault="00453499" w:rsidP="00453499">
      <w:pPr>
        <w:rPr>
          <w:rFonts w:ascii="ＭＳ 明朝" w:hAnsi="ＭＳ 明朝"/>
          <w:sz w:val="22"/>
        </w:rPr>
      </w:pPr>
    </w:p>
    <w:p w14:paraId="5C867F52" w14:textId="2ECF5CA9" w:rsidR="00453499" w:rsidRDefault="00453499" w:rsidP="00453499">
      <w:pPr>
        <w:rPr>
          <w:rFonts w:ascii="ＭＳ 明朝" w:hAnsi="ＭＳ 明朝"/>
          <w:sz w:val="22"/>
        </w:rPr>
      </w:pPr>
    </w:p>
    <w:p w14:paraId="64227A23" w14:textId="77777777" w:rsidR="00453499" w:rsidRPr="006318E8" w:rsidRDefault="00453499" w:rsidP="00453499">
      <w:pPr>
        <w:rPr>
          <w:rFonts w:ascii="ＭＳ 明朝" w:hAnsi="ＭＳ 明朝"/>
          <w:sz w:val="22"/>
        </w:rPr>
      </w:pPr>
    </w:p>
    <w:p w14:paraId="62AC6703" w14:textId="77777777" w:rsidR="00453499" w:rsidRPr="006318E8" w:rsidRDefault="00453499" w:rsidP="00453499">
      <w:pPr>
        <w:rPr>
          <w:rFonts w:ascii="ＭＳ 明朝" w:hAnsi="ＭＳ 明朝"/>
          <w:b/>
          <w:sz w:val="24"/>
          <w:szCs w:val="24"/>
        </w:rPr>
      </w:pPr>
      <w:r w:rsidRPr="006318E8">
        <w:rPr>
          <w:rFonts w:ascii="ＭＳ 明朝" w:hAnsi="ＭＳ 明朝" w:hint="eastAsia"/>
          <w:b/>
          <w:sz w:val="24"/>
          <w:szCs w:val="24"/>
        </w:rPr>
        <w:t>全漬連　ＦＡＸ　０３－</w:t>
      </w:r>
      <w:r>
        <w:rPr>
          <w:rFonts w:ascii="ＭＳ 明朝" w:hAnsi="ＭＳ 明朝" w:hint="eastAsia"/>
          <w:b/>
          <w:sz w:val="24"/>
          <w:szCs w:val="24"/>
        </w:rPr>
        <w:t>５８７５－８０９５</w:t>
      </w:r>
    </w:p>
    <w:p w14:paraId="0AF8BD41" w14:textId="77777777" w:rsidR="00453499" w:rsidRPr="006347FA" w:rsidRDefault="00453499" w:rsidP="00453499">
      <w:pPr>
        <w:rPr>
          <w:rFonts w:ascii="ＭＳ 明朝" w:hAnsi="ＭＳ 明朝"/>
          <w:b/>
          <w:sz w:val="24"/>
          <w:szCs w:val="24"/>
        </w:rPr>
      </w:pPr>
    </w:p>
    <w:p w14:paraId="03810DF4" w14:textId="77777777" w:rsidR="00453499" w:rsidRDefault="00453499" w:rsidP="00453499">
      <w:pPr>
        <w:rPr>
          <w:rFonts w:ascii="ＭＳ 明朝" w:hAnsi="ＭＳ 明朝"/>
          <w:sz w:val="24"/>
          <w:szCs w:val="24"/>
        </w:rPr>
      </w:pPr>
      <w:r w:rsidRPr="006318E8">
        <w:rPr>
          <w:rFonts w:ascii="ＭＳ 明朝" w:hAnsi="ＭＳ 明朝" w:hint="eastAsia"/>
          <w:sz w:val="24"/>
          <w:szCs w:val="24"/>
        </w:rPr>
        <w:t xml:space="preserve">全日本漬物協同組合連合会　行　　　　　　　　　　</w:t>
      </w:r>
    </w:p>
    <w:p w14:paraId="09010AFB" w14:textId="77777777" w:rsidR="00453499" w:rsidRPr="006318E8" w:rsidRDefault="00453499" w:rsidP="00453499">
      <w:pPr>
        <w:ind w:firstLineChars="2200" w:firstLine="5280"/>
        <w:rPr>
          <w:rFonts w:ascii="ＭＳ 明朝" w:hAnsi="ＭＳ 明朝"/>
          <w:sz w:val="24"/>
          <w:szCs w:val="24"/>
        </w:rPr>
      </w:pPr>
      <w:r w:rsidRPr="006318E8">
        <w:rPr>
          <w:rFonts w:ascii="ＭＳ 明朝" w:hAnsi="ＭＳ 明朝" w:hint="eastAsia"/>
          <w:sz w:val="24"/>
          <w:szCs w:val="24"/>
        </w:rPr>
        <w:t xml:space="preserve">　</w:t>
      </w:r>
      <w:r>
        <w:rPr>
          <w:rFonts w:ascii="ＭＳ 明朝" w:hAnsi="ＭＳ 明朝" w:hint="eastAsia"/>
          <w:sz w:val="24"/>
          <w:szCs w:val="24"/>
        </w:rPr>
        <w:t xml:space="preserve">　　　</w:t>
      </w:r>
      <w:r w:rsidRPr="006318E8">
        <w:rPr>
          <w:rFonts w:ascii="ＭＳ 明朝" w:hAnsi="ＭＳ 明朝" w:hint="eastAsia"/>
          <w:sz w:val="24"/>
          <w:szCs w:val="24"/>
        </w:rPr>
        <w:t>年</w:t>
      </w:r>
      <w:r>
        <w:rPr>
          <w:rFonts w:ascii="ＭＳ 明朝" w:hAnsi="ＭＳ 明朝" w:hint="eastAsia"/>
          <w:sz w:val="24"/>
          <w:szCs w:val="24"/>
        </w:rPr>
        <w:t xml:space="preserve">　　　</w:t>
      </w:r>
      <w:r w:rsidRPr="006318E8">
        <w:rPr>
          <w:rFonts w:ascii="ＭＳ 明朝" w:hAnsi="ＭＳ 明朝" w:hint="eastAsia"/>
          <w:sz w:val="24"/>
          <w:szCs w:val="24"/>
        </w:rPr>
        <w:t xml:space="preserve">月　</w:t>
      </w:r>
      <w:r>
        <w:rPr>
          <w:rFonts w:ascii="ＭＳ 明朝" w:hAnsi="ＭＳ 明朝" w:hint="eastAsia"/>
          <w:sz w:val="24"/>
          <w:szCs w:val="24"/>
        </w:rPr>
        <w:t xml:space="preserve">　</w:t>
      </w:r>
      <w:r w:rsidRPr="006318E8">
        <w:rPr>
          <w:rFonts w:ascii="ＭＳ 明朝" w:hAnsi="ＭＳ 明朝" w:hint="eastAsia"/>
          <w:sz w:val="24"/>
          <w:szCs w:val="24"/>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453499" w:rsidRPr="00BA64B1" w14:paraId="2CF5A975" w14:textId="77777777" w:rsidTr="00232140">
        <w:trPr>
          <w:trHeight w:val="868"/>
        </w:trPr>
        <w:tc>
          <w:tcPr>
            <w:tcW w:w="3369" w:type="dxa"/>
            <w:shd w:val="clear" w:color="auto" w:fill="D9D9D9"/>
            <w:vAlign w:val="center"/>
          </w:tcPr>
          <w:p w14:paraId="080F01A6" w14:textId="77777777" w:rsidR="00453499" w:rsidRPr="00BA64B1" w:rsidRDefault="00453499" w:rsidP="00232140">
            <w:pPr>
              <w:adjustRightInd w:val="0"/>
              <w:snapToGrid w:val="0"/>
              <w:jc w:val="center"/>
              <w:rPr>
                <w:rFonts w:ascii="ＭＳ 明朝" w:hAnsi="ＭＳ 明朝"/>
                <w:sz w:val="22"/>
                <w:szCs w:val="24"/>
              </w:rPr>
            </w:pPr>
            <w:r w:rsidRPr="00BA64B1">
              <w:rPr>
                <w:rFonts w:ascii="ＭＳ 明朝" w:hAnsi="ＭＳ 明朝" w:hint="eastAsia"/>
                <w:sz w:val="22"/>
                <w:szCs w:val="24"/>
              </w:rPr>
              <w:t>漬物製造管理士テキスト</w:t>
            </w:r>
          </w:p>
          <w:p w14:paraId="42BEF534" w14:textId="77777777" w:rsidR="00453499" w:rsidRPr="00BA64B1" w:rsidRDefault="00453499" w:rsidP="00232140">
            <w:pPr>
              <w:adjustRightInd w:val="0"/>
              <w:snapToGrid w:val="0"/>
              <w:jc w:val="center"/>
              <w:rPr>
                <w:rFonts w:ascii="ＭＳ 明朝" w:hAnsi="ＭＳ 明朝"/>
                <w:sz w:val="22"/>
                <w:szCs w:val="24"/>
              </w:rPr>
            </w:pPr>
            <w:r w:rsidRPr="00BA64B1">
              <w:rPr>
                <w:rFonts w:ascii="ＭＳ 明朝" w:hAnsi="ＭＳ 明朝" w:hint="eastAsia"/>
                <w:sz w:val="22"/>
                <w:szCs w:val="24"/>
              </w:rPr>
              <w:t>（2019年改訂版）</w:t>
            </w:r>
          </w:p>
        </w:tc>
        <w:tc>
          <w:tcPr>
            <w:tcW w:w="5333" w:type="dxa"/>
            <w:shd w:val="clear" w:color="auto" w:fill="auto"/>
            <w:vAlign w:val="center"/>
          </w:tcPr>
          <w:p w14:paraId="32D192B3" w14:textId="77777777" w:rsidR="00453499" w:rsidRPr="00BA64B1" w:rsidRDefault="00453499" w:rsidP="00232140">
            <w:pPr>
              <w:adjustRightInd w:val="0"/>
              <w:snapToGrid w:val="0"/>
              <w:rPr>
                <w:rFonts w:ascii="ＭＳ 明朝" w:hAnsi="ＭＳ 明朝"/>
                <w:sz w:val="24"/>
                <w:szCs w:val="24"/>
              </w:rPr>
            </w:pPr>
            <w:r w:rsidRPr="00BA64B1">
              <w:rPr>
                <w:rFonts w:ascii="ＭＳ 明朝" w:hAnsi="ＭＳ 明朝" w:hint="eastAsia"/>
                <w:sz w:val="24"/>
                <w:szCs w:val="24"/>
              </w:rPr>
              <w:t>希望部数　　　　（　　　　　　　部）</w:t>
            </w:r>
          </w:p>
        </w:tc>
      </w:tr>
      <w:tr w:rsidR="00453499" w:rsidRPr="00BA64B1" w14:paraId="007529A5" w14:textId="77777777" w:rsidTr="00232140">
        <w:trPr>
          <w:trHeight w:val="834"/>
        </w:trPr>
        <w:tc>
          <w:tcPr>
            <w:tcW w:w="3369" w:type="dxa"/>
            <w:shd w:val="clear" w:color="auto" w:fill="D9D9D9"/>
            <w:vAlign w:val="center"/>
          </w:tcPr>
          <w:p w14:paraId="6772AB78" w14:textId="77777777" w:rsidR="00453499" w:rsidRPr="00BA64B1" w:rsidRDefault="00453499" w:rsidP="00232140">
            <w:pPr>
              <w:adjustRightInd w:val="0"/>
              <w:snapToGrid w:val="0"/>
              <w:jc w:val="center"/>
              <w:rPr>
                <w:rFonts w:ascii="ＭＳ 明朝" w:hAnsi="ＭＳ 明朝"/>
                <w:sz w:val="22"/>
                <w:szCs w:val="24"/>
              </w:rPr>
            </w:pPr>
            <w:r w:rsidRPr="00BA64B1">
              <w:rPr>
                <w:rFonts w:ascii="ＭＳ 明朝" w:hAnsi="ＭＳ 明朝" w:hint="eastAsia"/>
                <w:sz w:val="22"/>
                <w:szCs w:val="24"/>
              </w:rPr>
              <w:t>送付先住所</w:t>
            </w:r>
          </w:p>
        </w:tc>
        <w:tc>
          <w:tcPr>
            <w:tcW w:w="5333" w:type="dxa"/>
            <w:shd w:val="clear" w:color="auto" w:fill="auto"/>
          </w:tcPr>
          <w:p w14:paraId="3528FCC0" w14:textId="77777777" w:rsidR="00453499" w:rsidRPr="00BA64B1" w:rsidRDefault="00453499" w:rsidP="00232140">
            <w:pPr>
              <w:adjustRightInd w:val="0"/>
              <w:snapToGrid w:val="0"/>
              <w:rPr>
                <w:rFonts w:ascii="ＭＳ 明朝" w:hAnsi="ＭＳ 明朝"/>
                <w:sz w:val="24"/>
                <w:szCs w:val="24"/>
              </w:rPr>
            </w:pPr>
            <w:r w:rsidRPr="00BA64B1">
              <w:rPr>
                <w:rFonts w:ascii="ＭＳ 明朝" w:hAnsi="ＭＳ 明朝" w:hint="eastAsia"/>
                <w:sz w:val="24"/>
                <w:szCs w:val="24"/>
              </w:rPr>
              <w:t>〒</w:t>
            </w:r>
          </w:p>
        </w:tc>
      </w:tr>
      <w:tr w:rsidR="00453499" w:rsidRPr="00BA64B1" w14:paraId="0E39F3C8" w14:textId="77777777" w:rsidTr="00232140">
        <w:trPr>
          <w:trHeight w:val="834"/>
        </w:trPr>
        <w:tc>
          <w:tcPr>
            <w:tcW w:w="3369" w:type="dxa"/>
            <w:shd w:val="clear" w:color="auto" w:fill="D9D9D9"/>
            <w:vAlign w:val="center"/>
          </w:tcPr>
          <w:p w14:paraId="29CB54E4" w14:textId="77777777" w:rsidR="00453499" w:rsidRPr="00BA64B1" w:rsidRDefault="00453499" w:rsidP="00232140">
            <w:pPr>
              <w:adjustRightInd w:val="0"/>
              <w:snapToGrid w:val="0"/>
              <w:jc w:val="center"/>
              <w:rPr>
                <w:rFonts w:ascii="ＭＳ 明朝" w:hAnsi="ＭＳ 明朝"/>
                <w:sz w:val="22"/>
                <w:szCs w:val="24"/>
              </w:rPr>
            </w:pPr>
            <w:r w:rsidRPr="00453499">
              <w:rPr>
                <w:rFonts w:ascii="ＭＳ 明朝" w:hAnsi="ＭＳ 明朝" w:hint="eastAsia"/>
                <w:spacing w:val="220"/>
                <w:kern w:val="0"/>
                <w:sz w:val="22"/>
                <w:szCs w:val="24"/>
                <w:fitText w:val="1100" w:id="-1487161856"/>
              </w:rPr>
              <w:t>会社</w:t>
            </w:r>
            <w:r w:rsidRPr="00453499">
              <w:rPr>
                <w:rFonts w:ascii="ＭＳ 明朝" w:hAnsi="ＭＳ 明朝" w:hint="eastAsia"/>
                <w:kern w:val="0"/>
                <w:sz w:val="22"/>
                <w:szCs w:val="24"/>
                <w:fitText w:val="1100" w:id="-1487161856"/>
              </w:rPr>
              <w:t>名</w:t>
            </w:r>
          </w:p>
        </w:tc>
        <w:tc>
          <w:tcPr>
            <w:tcW w:w="5333" w:type="dxa"/>
            <w:shd w:val="clear" w:color="auto" w:fill="auto"/>
            <w:vAlign w:val="center"/>
          </w:tcPr>
          <w:p w14:paraId="78848046" w14:textId="77777777" w:rsidR="00453499" w:rsidRPr="00BA64B1" w:rsidRDefault="00453499" w:rsidP="00232140">
            <w:pPr>
              <w:adjustRightInd w:val="0"/>
              <w:snapToGrid w:val="0"/>
              <w:rPr>
                <w:rFonts w:ascii="ＭＳ 明朝" w:hAnsi="ＭＳ 明朝"/>
                <w:sz w:val="24"/>
                <w:szCs w:val="24"/>
              </w:rPr>
            </w:pPr>
          </w:p>
        </w:tc>
      </w:tr>
      <w:tr w:rsidR="00453499" w:rsidRPr="00BA64B1" w14:paraId="556BC20B" w14:textId="77777777" w:rsidTr="00232140">
        <w:trPr>
          <w:trHeight w:val="834"/>
        </w:trPr>
        <w:tc>
          <w:tcPr>
            <w:tcW w:w="3369" w:type="dxa"/>
            <w:shd w:val="clear" w:color="auto" w:fill="D9D9D9"/>
            <w:vAlign w:val="center"/>
          </w:tcPr>
          <w:p w14:paraId="604A0291" w14:textId="77777777" w:rsidR="00453499" w:rsidRPr="00BA64B1" w:rsidRDefault="00453499" w:rsidP="00232140">
            <w:pPr>
              <w:adjustRightInd w:val="0"/>
              <w:snapToGrid w:val="0"/>
              <w:jc w:val="center"/>
              <w:rPr>
                <w:rFonts w:ascii="ＭＳ 明朝" w:hAnsi="ＭＳ 明朝"/>
                <w:sz w:val="22"/>
                <w:szCs w:val="24"/>
              </w:rPr>
            </w:pPr>
            <w:r w:rsidRPr="00453499">
              <w:rPr>
                <w:rFonts w:ascii="ＭＳ 明朝" w:hAnsi="ＭＳ 明朝" w:hint="eastAsia"/>
                <w:spacing w:val="106"/>
                <w:kern w:val="0"/>
                <w:sz w:val="22"/>
                <w:szCs w:val="24"/>
                <w:fitText w:val="1200" w:id="-1487161855"/>
              </w:rPr>
              <w:t>担当者</w:t>
            </w:r>
            <w:r w:rsidRPr="00453499">
              <w:rPr>
                <w:rFonts w:ascii="ＭＳ 明朝" w:hAnsi="ＭＳ 明朝" w:hint="eastAsia"/>
                <w:spacing w:val="2"/>
                <w:kern w:val="0"/>
                <w:sz w:val="22"/>
                <w:szCs w:val="24"/>
                <w:fitText w:val="1200" w:id="-1487161855"/>
              </w:rPr>
              <w:t>名</w:t>
            </w:r>
          </w:p>
        </w:tc>
        <w:tc>
          <w:tcPr>
            <w:tcW w:w="5333" w:type="dxa"/>
            <w:shd w:val="clear" w:color="auto" w:fill="auto"/>
            <w:vAlign w:val="center"/>
          </w:tcPr>
          <w:p w14:paraId="12515663" w14:textId="77777777" w:rsidR="00453499" w:rsidRPr="00BA64B1" w:rsidRDefault="00453499" w:rsidP="00232140">
            <w:pPr>
              <w:adjustRightInd w:val="0"/>
              <w:snapToGrid w:val="0"/>
              <w:rPr>
                <w:rFonts w:ascii="ＭＳ 明朝" w:hAnsi="ＭＳ 明朝"/>
                <w:sz w:val="24"/>
                <w:szCs w:val="24"/>
              </w:rPr>
            </w:pPr>
          </w:p>
        </w:tc>
      </w:tr>
      <w:tr w:rsidR="00453499" w:rsidRPr="00BA64B1" w14:paraId="75C4DA34" w14:textId="77777777" w:rsidTr="00232140">
        <w:trPr>
          <w:trHeight w:val="834"/>
        </w:trPr>
        <w:tc>
          <w:tcPr>
            <w:tcW w:w="3369" w:type="dxa"/>
            <w:shd w:val="clear" w:color="auto" w:fill="D9D9D9"/>
            <w:vAlign w:val="center"/>
          </w:tcPr>
          <w:p w14:paraId="22001509" w14:textId="77777777" w:rsidR="00453499" w:rsidRPr="00BA64B1" w:rsidRDefault="00453499" w:rsidP="00232140">
            <w:pPr>
              <w:adjustRightInd w:val="0"/>
              <w:snapToGrid w:val="0"/>
              <w:jc w:val="center"/>
              <w:rPr>
                <w:rFonts w:ascii="ＭＳ 明朝" w:hAnsi="ＭＳ 明朝"/>
                <w:sz w:val="22"/>
                <w:szCs w:val="24"/>
              </w:rPr>
            </w:pPr>
            <w:r w:rsidRPr="00453499">
              <w:rPr>
                <w:rFonts w:ascii="ＭＳ 明朝" w:hAnsi="ＭＳ 明朝" w:hint="eastAsia"/>
                <w:spacing w:val="270"/>
                <w:kern w:val="0"/>
                <w:sz w:val="22"/>
                <w:szCs w:val="24"/>
                <w:fitText w:val="1200" w:id="-1487161854"/>
              </w:rPr>
              <w:t>連絡</w:t>
            </w:r>
            <w:r w:rsidRPr="00453499">
              <w:rPr>
                <w:rFonts w:ascii="ＭＳ 明朝" w:hAnsi="ＭＳ 明朝" w:hint="eastAsia"/>
                <w:kern w:val="0"/>
                <w:sz w:val="22"/>
                <w:szCs w:val="24"/>
                <w:fitText w:val="1200" w:id="-1487161854"/>
              </w:rPr>
              <w:t>先</w:t>
            </w:r>
          </w:p>
        </w:tc>
        <w:tc>
          <w:tcPr>
            <w:tcW w:w="5333" w:type="dxa"/>
            <w:shd w:val="clear" w:color="auto" w:fill="auto"/>
            <w:vAlign w:val="center"/>
          </w:tcPr>
          <w:p w14:paraId="7833C977" w14:textId="77777777" w:rsidR="00453499" w:rsidRPr="00BA64B1" w:rsidRDefault="00453499" w:rsidP="00232140">
            <w:pPr>
              <w:adjustRightInd w:val="0"/>
              <w:snapToGrid w:val="0"/>
              <w:rPr>
                <w:rFonts w:ascii="ＭＳ 明朝" w:hAnsi="ＭＳ 明朝"/>
                <w:sz w:val="24"/>
                <w:szCs w:val="24"/>
              </w:rPr>
            </w:pPr>
            <w:r w:rsidRPr="00BA64B1">
              <w:rPr>
                <w:rFonts w:ascii="ＭＳ 明朝" w:hAnsi="ＭＳ 明朝" w:hint="eastAsia"/>
                <w:sz w:val="24"/>
                <w:szCs w:val="24"/>
              </w:rPr>
              <w:t>ＴＥＬ：</w:t>
            </w:r>
          </w:p>
        </w:tc>
      </w:tr>
    </w:tbl>
    <w:p w14:paraId="1BF40663" w14:textId="77777777" w:rsidR="00453499" w:rsidRPr="006318E8" w:rsidRDefault="00453499" w:rsidP="00453499">
      <w:pPr>
        <w:rPr>
          <w:rFonts w:ascii="ＭＳ 明朝" w:hAnsi="ＭＳ 明朝"/>
          <w:sz w:val="24"/>
          <w:szCs w:val="24"/>
        </w:rPr>
      </w:pPr>
    </w:p>
    <w:p w14:paraId="39DB9044" w14:textId="77777777" w:rsidR="0078792C" w:rsidRPr="00604EFC" w:rsidRDefault="0078792C" w:rsidP="00604EFC">
      <w:pPr>
        <w:adjustRightInd w:val="0"/>
        <w:snapToGrid w:val="0"/>
        <w:rPr>
          <w:sz w:val="22"/>
          <w:bdr w:val="single" w:sz="4" w:space="0" w:color="auto"/>
        </w:rPr>
      </w:pPr>
    </w:p>
    <w:sectPr w:rsidR="0078792C" w:rsidRPr="00604EFC" w:rsidSect="0078792C">
      <w:pgSz w:w="11906" w:h="16838" w:code="9"/>
      <w:pgMar w:top="1134"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3855" w14:textId="77777777" w:rsidR="00616363" w:rsidRDefault="00616363" w:rsidP="005F399A">
      <w:r>
        <w:separator/>
      </w:r>
    </w:p>
  </w:endnote>
  <w:endnote w:type="continuationSeparator" w:id="0">
    <w:p w14:paraId="5069FBAE" w14:textId="77777777" w:rsidR="00616363" w:rsidRDefault="00616363" w:rsidP="005F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DC27" w14:textId="77777777" w:rsidR="00616363" w:rsidRDefault="00616363" w:rsidP="005F399A">
      <w:r>
        <w:separator/>
      </w:r>
    </w:p>
  </w:footnote>
  <w:footnote w:type="continuationSeparator" w:id="0">
    <w:p w14:paraId="74D0B1DD" w14:textId="77777777" w:rsidR="00616363" w:rsidRDefault="00616363" w:rsidP="005F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94C"/>
    <w:multiLevelType w:val="hybridMultilevel"/>
    <w:tmpl w:val="A0F8F34A"/>
    <w:lvl w:ilvl="0" w:tplc="52F63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52865"/>
    <w:multiLevelType w:val="hybridMultilevel"/>
    <w:tmpl w:val="F79CBBAA"/>
    <w:lvl w:ilvl="0" w:tplc="48683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64079"/>
    <w:multiLevelType w:val="hybridMultilevel"/>
    <w:tmpl w:val="59E07EEC"/>
    <w:lvl w:ilvl="0" w:tplc="C87CEE6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13548"/>
    <w:multiLevelType w:val="hybridMultilevel"/>
    <w:tmpl w:val="EED6301A"/>
    <w:lvl w:ilvl="0" w:tplc="44CCDD52">
      <w:start w:val="1"/>
      <w:numFmt w:val="decimalEnclosedCircle"/>
      <w:lvlText w:val="%1"/>
      <w:lvlJc w:val="left"/>
      <w:pPr>
        <w:ind w:left="801" w:hanging="360"/>
      </w:pPr>
      <w:rPr>
        <w:rFonts w:hint="default"/>
      </w:rPr>
    </w:lvl>
    <w:lvl w:ilvl="1" w:tplc="A612A6A8">
      <w:numFmt w:val="bullet"/>
      <w:lvlText w:val="※"/>
      <w:lvlJc w:val="left"/>
      <w:pPr>
        <w:ind w:left="1221" w:hanging="360"/>
      </w:pPr>
      <w:rPr>
        <w:rFonts w:ascii="ＭＳ 明朝" w:eastAsia="ＭＳ 明朝" w:hAnsi="ＭＳ 明朝" w:cstheme="minorBidi" w:hint="eastAsia"/>
      </w:r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111330D"/>
    <w:multiLevelType w:val="hybridMultilevel"/>
    <w:tmpl w:val="B180F83A"/>
    <w:lvl w:ilvl="0" w:tplc="4CDAA53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77637646">
    <w:abstractNumId w:val="1"/>
  </w:num>
  <w:num w:numId="2" w16cid:durableId="1617101508">
    <w:abstractNumId w:val="3"/>
  </w:num>
  <w:num w:numId="3" w16cid:durableId="1458599229">
    <w:abstractNumId w:val="0"/>
  </w:num>
  <w:num w:numId="4" w16cid:durableId="1515653356">
    <w:abstractNumId w:val="4"/>
  </w:num>
  <w:num w:numId="5" w16cid:durableId="155519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4121"/>
    <w:rsid w:val="000279A7"/>
    <w:rsid w:val="00040EB2"/>
    <w:rsid w:val="000435D9"/>
    <w:rsid w:val="000556AF"/>
    <w:rsid w:val="00091011"/>
    <w:rsid w:val="000A555F"/>
    <w:rsid w:val="000A5F4F"/>
    <w:rsid w:val="000B585B"/>
    <w:rsid w:val="000C0B4F"/>
    <w:rsid w:val="000C3002"/>
    <w:rsid w:val="000D0A8D"/>
    <w:rsid w:val="001109D3"/>
    <w:rsid w:val="00125C78"/>
    <w:rsid w:val="001445EA"/>
    <w:rsid w:val="00166B8B"/>
    <w:rsid w:val="001845D0"/>
    <w:rsid w:val="001912E3"/>
    <w:rsid w:val="001A3283"/>
    <w:rsid w:val="001B32D0"/>
    <w:rsid w:val="00202540"/>
    <w:rsid w:val="00202A87"/>
    <w:rsid w:val="002107D1"/>
    <w:rsid w:val="00217607"/>
    <w:rsid w:val="00235DCE"/>
    <w:rsid w:val="002376B3"/>
    <w:rsid w:val="00252F89"/>
    <w:rsid w:val="00284478"/>
    <w:rsid w:val="00284DC0"/>
    <w:rsid w:val="002A4BC3"/>
    <w:rsid w:val="002E13A9"/>
    <w:rsid w:val="002E3437"/>
    <w:rsid w:val="00312BC2"/>
    <w:rsid w:val="003211DE"/>
    <w:rsid w:val="003429D3"/>
    <w:rsid w:val="00357817"/>
    <w:rsid w:val="00365382"/>
    <w:rsid w:val="00376367"/>
    <w:rsid w:val="00380777"/>
    <w:rsid w:val="003913A3"/>
    <w:rsid w:val="003B7B32"/>
    <w:rsid w:val="003E27CF"/>
    <w:rsid w:val="003F7F8A"/>
    <w:rsid w:val="00403D86"/>
    <w:rsid w:val="004074A1"/>
    <w:rsid w:val="00412054"/>
    <w:rsid w:val="00414750"/>
    <w:rsid w:val="00424625"/>
    <w:rsid w:val="00431FC2"/>
    <w:rsid w:val="004373D8"/>
    <w:rsid w:val="00446431"/>
    <w:rsid w:val="0044751A"/>
    <w:rsid w:val="00453499"/>
    <w:rsid w:val="0045697E"/>
    <w:rsid w:val="00471251"/>
    <w:rsid w:val="0048102B"/>
    <w:rsid w:val="004C07C3"/>
    <w:rsid w:val="004F4192"/>
    <w:rsid w:val="00501FBF"/>
    <w:rsid w:val="00514121"/>
    <w:rsid w:val="0051731E"/>
    <w:rsid w:val="005253D0"/>
    <w:rsid w:val="005331B2"/>
    <w:rsid w:val="00541120"/>
    <w:rsid w:val="0054253D"/>
    <w:rsid w:val="00550412"/>
    <w:rsid w:val="0058230F"/>
    <w:rsid w:val="0059649E"/>
    <w:rsid w:val="005A1BA2"/>
    <w:rsid w:val="005B4060"/>
    <w:rsid w:val="005C0375"/>
    <w:rsid w:val="005C7407"/>
    <w:rsid w:val="005C7F5F"/>
    <w:rsid w:val="005D6D38"/>
    <w:rsid w:val="005E2043"/>
    <w:rsid w:val="005F399A"/>
    <w:rsid w:val="00602F4B"/>
    <w:rsid w:val="00604EFC"/>
    <w:rsid w:val="00612FF0"/>
    <w:rsid w:val="0061429F"/>
    <w:rsid w:val="00616363"/>
    <w:rsid w:val="006506BC"/>
    <w:rsid w:val="00664ABA"/>
    <w:rsid w:val="006A09DA"/>
    <w:rsid w:val="006B01BF"/>
    <w:rsid w:val="006C4BA2"/>
    <w:rsid w:val="006D1FBB"/>
    <w:rsid w:val="0072001F"/>
    <w:rsid w:val="007230C9"/>
    <w:rsid w:val="00757B90"/>
    <w:rsid w:val="0078792C"/>
    <w:rsid w:val="00791E30"/>
    <w:rsid w:val="007A7F82"/>
    <w:rsid w:val="007C4E6D"/>
    <w:rsid w:val="007E28D8"/>
    <w:rsid w:val="007E3FD6"/>
    <w:rsid w:val="007F51F9"/>
    <w:rsid w:val="0080183D"/>
    <w:rsid w:val="00805DB4"/>
    <w:rsid w:val="0080798B"/>
    <w:rsid w:val="00887EE6"/>
    <w:rsid w:val="008A184A"/>
    <w:rsid w:val="008B6D0D"/>
    <w:rsid w:val="008D4E68"/>
    <w:rsid w:val="008E0921"/>
    <w:rsid w:val="008F7DE4"/>
    <w:rsid w:val="00903124"/>
    <w:rsid w:val="00906806"/>
    <w:rsid w:val="00936B51"/>
    <w:rsid w:val="00952E49"/>
    <w:rsid w:val="009A757C"/>
    <w:rsid w:val="009B3FDD"/>
    <w:rsid w:val="009C4CB9"/>
    <w:rsid w:val="009C5AC4"/>
    <w:rsid w:val="009D389E"/>
    <w:rsid w:val="009D62DE"/>
    <w:rsid w:val="009E67EE"/>
    <w:rsid w:val="00A10AC7"/>
    <w:rsid w:val="00A15E00"/>
    <w:rsid w:val="00A3321D"/>
    <w:rsid w:val="00A40E84"/>
    <w:rsid w:val="00A554E0"/>
    <w:rsid w:val="00A875F2"/>
    <w:rsid w:val="00A962B9"/>
    <w:rsid w:val="00AA62E2"/>
    <w:rsid w:val="00AC6594"/>
    <w:rsid w:val="00AD0C07"/>
    <w:rsid w:val="00AF0EA5"/>
    <w:rsid w:val="00AF266F"/>
    <w:rsid w:val="00B072F0"/>
    <w:rsid w:val="00B663D2"/>
    <w:rsid w:val="00B722EC"/>
    <w:rsid w:val="00B72D28"/>
    <w:rsid w:val="00B75313"/>
    <w:rsid w:val="00B90001"/>
    <w:rsid w:val="00BC5A21"/>
    <w:rsid w:val="00BD4F68"/>
    <w:rsid w:val="00BF2A6E"/>
    <w:rsid w:val="00C0002E"/>
    <w:rsid w:val="00C219BC"/>
    <w:rsid w:val="00C21BD2"/>
    <w:rsid w:val="00C44AD5"/>
    <w:rsid w:val="00C52FAE"/>
    <w:rsid w:val="00C67BE8"/>
    <w:rsid w:val="00CA0957"/>
    <w:rsid w:val="00CC7636"/>
    <w:rsid w:val="00CF0E7E"/>
    <w:rsid w:val="00D07180"/>
    <w:rsid w:val="00D12E8F"/>
    <w:rsid w:val="00D26705"/>
    <w:rsid w:val="00D276B4"/>
    <w:rsid w:val="00D419EE"/>
    <w:rsid w:val="00D41DBA"/>
    <w:rsid w:val="00D45693"/>
    <w:rsid w:val="00D64D6A"/>
    <w:rsid w:val="00D856E2"/>
    <w:rsid w:val="00DD17F1"/>
    <w:rsid w:val="00DD1B1A"/>
    <w:rsid w:val="00DE1D58"/>
    <w:rsid w:val="00DE7115"/>
    <w:rsid w:val="00DF18AD"/>
    <w:rsid w:val="00DF6EB3"/>
    <w:rsid w:val="00E05003"/>
    <w:rsid w:val="00E1198B"/>
    <w:rsid w:val="00E27D7B"/>
    <w:rsid w:val="00E34D3E"/>
    <w:rsid w:val="00E50B5E"/>
    <w:rsid w:val="00E51764"/>
    <w:rsid w:val="00E657BA"/>
    <w:rsid w:val="00E76D26"/>
    <w:rsid w:val="00E86F43"/>
    <w:rsid w:val="00E87817"/>
    <w:rsid w:val="00F0708E"/>
    <w:rsid w:val="00F075D6"/>
    <w:rsid w:val="00F14129"/>
    <w:rsid w:val="00F237D3"/>
    <w:rsid w:val="00F315A8"/>
    <w:rsid w:val="00F366E3"/>
    <w:rsid w:val="00F44B6D"/>
    <w:rsid w:val="00F54ED7"/>
    <w:rsid w:val="00F632F8"/>
    <w:rsid w:val="00F67E22"/>
    <w:rsid w:val="00F86B15"/>
    <w:rsid w:val="00F86D57"/>
    <w:rsid w:val="00F96447"/>
    <w:rsid w:val="00FB1988"/>
    <w:rsid w:val="00FB5761"/>
    <w:rsid w:val="00FC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C60BAB4"/>
  <w15:docId w15:val="{C0485988-82DC-4E14-95CC-31C2AC73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75D6"/>
    <w:pPr>
      <w:ind w:leftChars="400" w:left="840"/>
    </w:pPr>
  </w:style>
  <w:style w:type="paragraph" w:styleId="a5">
    <w:name w:val="Balloon Text"/>
    <w:basedOn w:val="a"/>
    <w:link w:val="a6"/>
    <w:uiPriority w:val="99"/>
    <w:semiHidden/>
    <w:unhideWhenUsed/>
    <w:rsid w:val="001445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45EA"/>
    <w:rPr>
      <w:rFonts w:asciiTheme="majorHAnsi" w:eastAsiaTheme="majorEastAsia" w:hAnsiTheme="majorHAnsi" w:cstheme="majorBidi"/>
      <w:sz w:val="18"/>
      <w:szCs w:val="18"/>
    </w:rPr>
  </w:style>
  <w:style w:type="paragraph" w:styleId="a7">
    <w:name w:val="header"/>
    <w:basedOn w:val="a"/>
    <w:link w:val="a8"/>
    <w:uiPriority w:val="99"/>
    <w:unhideWhenUsed/>
    <w:rsid w:val="005F399A"/>
    <w:pPr>
      <w:tabs>
        <w:tab w:val="center" w:pos="4252"/>
        <w:tab w:val="right" w:pos="8504"/>
      </w:tabs>
      <w:snapToGrid w:val="0"/>
    </w:pPr>
  </w:style>
  <w:style w:type="character" w:customStyle="1" w:styleId="a8">
    <w:name w:val="ヘッダー (文字)"/>
    <w:basedOn w:val="a0"/>
    <w:link w:val="a7"/>
    <w:uiPriority w:val="99"/>
    <w:rsid w:val="005F399A"/>
  </w:style>
  <w:style w:type="paragraph" w:styleId="a9">
    <w:name w:val="footer"/>
    <w:basedOn w:val="a"/>
    <w:link w:val="aa"/>
    <w:uiPriority w:val="99"/>
    <w:unhideWhenUsed/>
    <w:rsid w:val="005F399A"/>
    <w:pPr>
      <w:tabs>
        <w:tab w:val="center" w:pos="4252"/>
        <w:tab w:val="right" w:pos="8504"/>
      </w:tabs>
      <w:snapToGrid w:val="0"/>
    </w:pPr>
  </w:style>
  <w:style w:type="character" w:customStyle="1" w:styleId="aa">
    <w:name w:val="フッター (文字)"/>
    <w:basedOn w:val="a0"/>
    <w:link w:val="a9"/>
    <w:uiPriority w:val="99"/>
    <w:rsid w:val="005F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2CB5-E352-43D9-9CD1-E28947BB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Tachikawa</dc:creator>
  <cp:keywords/>
  <dc:description/>
  <cp:lastModifiedBy>user02</cp:lastModifiedBy>
  <cp:revision>8</cp:revision>
  <cp:lastPrinted>2023-08-03T00:52:00Z</cp:lastPrinted>
  <dcterms:created xsi:type="dcterms:W3CDTF">2022-01-31T06:28:00Z</dcterms:created>
  <dcterms:modified xsi:type="dcterms:W3CDTF">2023-08-03T01:34:00Z</dcterms:modified>
</cp:coreProperties>
</file>