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BCBC" w14:textId="73CC2046" w:rsidR="00382A78" w:rsidRDefault="00382A78" w:rsidP="00382A78">
      <w:pPr>
        <w:spacing w:line="400" w:lineRule="exact"/>
        <w:jc w:val="right"/>
        <w:rPr>
          <w:rFonts w:ascii="メイリオ" w:eastAsia="メイリオ" w:hAnsi="メイリオ" w:cs="Times New Roman"/>
          <w:sz w:val="28"/>
          <w:szCs w:val="28"/>
        </w:rPr>
      </w:pPr>
      <w:r>
        <w:rPr>
          <w:rFonts w:ascii="メイリオ" w:eastAsia="メイリオ" w:hAnsi="メイリオ" w:cs="Times New Roman" w:hint="eastAsia"/>
          <w:sz w:val="28"/>
          <w:szCs w:val="28"/>
        </w:rPr>
        <w:t>令和５年１２月</w:t>
      </w:r>
      <w:r w:rsidR="00046982">
        <w:rPr>
          <w:rFonts w:ascii="メイリオ" w:eastAsia="メイリオ" w:hAnsi="メイリオ" w:cs="Times New Roman" w:hint="eastAsia"/>
          <w:sz w:val="28"/>
          <w:szCs w:val="28"/>
        </w:rPr>
        <w:t>１３</w:t>
      </w:r>
      <w:r>
        <w:rPr>
          <w:rFonts w:ascii="メイリオ" w:eastAsia="メイリオ" w:hAnsi="メイリオ" w:cs="Times New Roman" w:hint="eastAsia"/>
          <w:sz w:val="28"/>
          <w:szCs w:val="28"/>
        </w:rPr>
        <w:t>日</w:t>
      </w:r>
    </w:p>
    <w:p w14:paraId="5E1D625A" w14:textId="77777777" w:rsidR="00382A78" w:rsidRDefault="00382A78" w:rsidP="00B763E2">
      <w:pPr>
        <w:spacing w:line="400" w:lineRule="exact"/>
        <w:rPr>
          <w:rFonts w:ascii="メイリオ" w:eastAsia="メイリオ" w:hAnsi="メイリオ" w:cs="Times New Roman"/>
          <w:sz w:val="28"/>
          <w:szCs w:val="28"/>
        </w:rPr>
      </w:pPr>
    </w:p>
    <w:p w14:paraId="09EA11DD" w14:textId="42666A7B" w:rsidR="00B763E2" w:rsidRPr="00484FFF" w:rsidRDefault="00B763E2" w:rsidP="00B763E2">
      <w:pPr>
        <w:spacing w:line="400" w:lineRule="exact"/>
        <w:rPr>
          <w:rFonts w:ascii="メイリオ" w:eastAsia="メイリオ" w:hAnsi="メイリオ" w:cs="Times New Roman"/>
          <w:sz w:val="28"/>
          <w:szCs w:val="28"/>
        </w:rPr>
      </w:pPr>
      <w:r w:rsidRPr="00484FFF">
        <w:rPr>
          <w:rFonts w:ascii="メイリオ" w:eastAsia="メイリオ" w:hAnsi="メイリオ" w:cs="Times New Roman" w:hint="eastAsia"/>
          <w:sz w:val="28"/>
          <w:szCs w:val="28"/>
        </w:rPr>
        <w:t>各都府県漬物事業協同組合等</w:t>
      </w:r>
    </w:p>
    <w:p w14:paraId="73BC067A" w14:textId="77777777" w:rsidR="00B763E2" w:rsidRDefault="00B763E2" w:rsidP="00B763E2">
      <w:pPr>
        <w:spacing w:line="400" w:lineRule="exact"/>
        <w:ind w:firstLineChars="400" w:firstLine="1120"/>
        <w:rPr>
          <w:rFonts w:ascii="メイリオ" w:eastAsia="メイリオ" w:hAnsi="メイリオ" w:cs="Times New Roman"/>
          <w:sz w:val="28"/>
          <w:szCs w:val="28"/>
        </w:rPr>
      </w:pPr>
      <w:r w:rsidRPr="00484FFF">
        <w:rPr>
          <w:rFonts w:ascii="メイリオ" w:eastAsia="メイリオ" w:hAnsi="メイリオ" w:cs="Times New Roman" w:hint="eastAsia"/>
          <w:sz w:val="28"/>
          <w:szCs w:val="28"/>
        </w:rPr>
        <w:t>理　　事　　長　　　殿</w:t>
      </w:r>
    </w:p>
    <w:p w14:paraId="58C0DF25" w14:textId="77777777" w:rsidR="00B763E2" w:rsidRPr="00B763E2" w:rsidRDefault="00B763E2" w:rsidP="00B763E2">
      <w:pPr>
        <w:spacing w:line="400" w:lineRule="exact"/>
        <w:rPr>
          <w:rFonts w:ascii="メイリオ" w:eastAsia="メイリオ" w:hAnsi="メイリオ"/>
          <w:sz w:val="28"/>
          <w:szCs w:val="28"/>
        </w:rPr>
      </w:pPr>
    </w:p>
    <w:p w14:paraId="25628F74" w14:textId="279EDBF8" w:rsidR="00B763E2" w:rsidRPr="00B763E2" w:rsidRDefault="00B763E2" w:rsidP="00382A78">
      <w:pPr>
        <w:spacing w:line="400" w:lineRule="exact"/>
        <w:ind w:firstLineChars="2000" w:firstLine="5600"/>
        <w:rPr>
          <w:rFonts w:ascii="メイリオ" w:eastAsia="メイリオ" w:hAnsi="メイリオ"/>
          <w:sz w:val="28"/>
          <w:szCs w:val="28"/>
          <w:lang w:eastAsia="zh-CN"/>
        </w:rPr>
      </w:pPr>
      <w:r w:rsidRPr="00B763E2">
        <w:rPr>
          <w:rFonts w:ascii="メイリオ" w:eastAsia="メイリオ" w:hAnsi="メイリオ" w:hint="eastAsia"/>
          <w:sz w:val="28"/>
          <w:szCs w:val="28"/>
          <w:lang w:eastAsia="zh-CN"/>
        </w:rPr>
        <w:t>全日本漬物協同組合連合会</w:t>
      </w:r>
    </w:p>
    <w:p w14:paraId="28DB4D6A" w14:textId="0035ADEF" w:rsidR="00392E94" w:rsidRDefault="00B763E2" w:rsidP="00392E94">
      <w:pPr>
        <w:spacing w:line="400" w:lineRule="exact"/>
        <w:ind w:firstLineChars="2100" w:firstLine="5880"/>
        <w:rPr>
          <w:rFonts w:ascii="メイリオ" w:eastAsia="DengXian" w:hAnsi="メイリオ"/>
          <w:sz w:val="28"/>
          <w:szCs w:val="28"/>
          <w:lang w:eastAsia="zh-CN"/>
        </w:rPr>
      </w:pPr>
      <w:r w:rsidRPr="00B763E2">
        <w:rPr>
          <w:rFonts w:ascii="メイリオ" w:eastAsia="メイリオ" w:hAnsi="メイリオ" w:hint="eastAsia"/>
          <w:sz w:val="28"/>
          <w:szCs w:val="28"/>
          <w:lang w:eastAsia="zh-CN"/>
        </w:rPr>
        <w:t xml:space="preserve">会　</w:t>
      </w:r>
      <w:r w:rsidR="00392E94">
        <w:rPr>
          <w:rFonts w:ascii="メイリオ" w:eastAsia="メイリオ" w:hAnsi="メイリオ" w:hint="eastAsia"/>
          <w:sz w:val="28"/>
          <w:szCs w:val="28"/>
          <w:lang w:eastAsia="zh-CN"/>
        </w:rPr>
        <w:t xml:space="preserve">　</w:t>
      </w:r>
      <w:r w:rsidRPr="00B763E2">
        <w:rPr>
          <w:rFonts w:ascii="メイリオ" w:eastAsia="メイリオ" w:hAnsi="メイリオ" w:hint="eastAsia"/>
          <w:sz w:val="28"/>
          <w:szCs w:val="28"/>
          <w:lang w:eastAsia="zh-CN"/>
        </w:rPr>
        <w:t>長　　中　園　雅　治</w:t>
      </w:r>
    </w:p>
    <w:p w14:paraId="0FBB1839" w14:textId="0D30EC06" w:rsidR="00392E94" w:rsidRDefault="00392E94" w:rsidP="00392E94">
      <w:pPr>
        <w:spacing w:line="400" w:lineRule="exact"/>
        <w:ind w:firstLineChars="2000" w:firstLine="5600"/>
        <w:rPr>
          <w:rFonts w:ascii="メイリオ" w:eastAsia="メイリオ" w:hAnsi="メイリオ"/>
          <w:sz w:val="28"/>
          <w:szCs w:val="28"/>
        </w:rPr>
      </w:pPr>
      <w:r>
        <w:rPr>
          <w:rFonts w:ascii="メイリオ" w:eastAsia="メイリオ" w:hAnsi="メイリオ" w:hint="eastAsia"/>
          <w:sz w:val="28"/>
          <w:szCs w:val="28"/>
        </w:rPr>
        <w:t>原料・品質化安定委員会</w:t>
      </w:r>
    </w:p>
    <w:p w14:paraId="314ACB98" w14:textId="217B2B18" w:rsidR="00B763E2" w:rsidRPr="00392E94" w:rsidRDefault="00392E94" w:rsidP="00392E94">
      <w:pPr>
        <w:spacing w:line="400" w:lineRule="exact"/>
        <w:ind w:firstLineChars="2100" w:firstLine="5880"/>
        <w:rPr>
          <w:rFonts w:ascii="メイリオ" w:eastAsia="DengXian" w:hAnsi="メイリオ"/>
          <w:sz w:val="28"/>
          <w:szCs w:val="28"/>
          <w:lang w:eastAsia="zh-CN"/>
        </w:rPr>
      </w:pPr>
      <w:r>
        <w:rPr>
          <w:rFonts w:ascii="メイリオ" w:eastAsia="メイリオ" w:hAnsi="メイリオ" w:hint="eastAsia"/>
          <w:sz w:val="28"/>
          <w:szCs w:val="28"/>
          <w:lang w:eastAsia="zh-CN"/>
        </w:rPr>
        <w:t>担当副会長　菅　野　行　雄</w:t>
      </w:r>
    </w:p>
    <w:p w14:paraId="6A150D34" w14:textId="77777777" w:rsidR="00B763E2" w:rsidRDefault="00B763E2" w:rsidP="00B763E2">
      <w:pPr>
        <w:spacing w:line="400" w:lineRule="exact"/>
        <w:rPr>
          <w:rFonts w:ascii="メイリオ" w:eastAsia="メイリオ" w:hAnsi="メイリオ"/>
          <w:sz w:val="28"/>
          <w:szCs w:val="28"/>
          <w:lang w:eastAsia="zh-CN"/>
        </w:rPr>
      </w:pPr>
    </w:p>
    <w:p w14:paraId="05DFB827" w14:textId="77777777" w:rsidR="00B763E2" w:rsidRPr="00B763E2" w:rsidRDefault="00B763E2" w:rsidP="00B763E2">
      <w:pPr>
        <w:spacing w:line="400" w:lineRule="exact"/>
        <w:rPr>
          <w:rFonts w:ascii="メイリオ" w:eastAsia="メイリオ" w:hAnsi="メイリオ"/>
          <w:sz w:val="28"/>
          <w:szCs w:val="28"/>
          <w:lang w:eastAsia="zh-CN"/>
        </w:rPr>
      </w:pPr>
    </w:p>
    <w:p w14:paraId="0D6DBA96" w14:textId="7BA47DD3" w:rsidR="00B763E2" w:rsidRPr="00B763E2" w:rsidRDefault="00B763E2" w:rsidP="00B763E2">
      <w:pPr>
        <w:spacing w:line="400" w:lineRule="exact"/>
        <w:jc w:val="center"/>
        <w:rPr>
          <w:rFonts w:ascii="メイリオ" w:eastAsia="メイリオ" w:hAnsi="メイリオ"/>
          <w:sz w:val="28"/>
          <w:szCs w:val="28"/>
        </w:rPr>
      </w:pPr>
      <w:r w:rsidRPr="00B763E2">
        <w:rPr>
          <w:rFonts w:ascii="メイリオ" w:eastAsia="メイリオ" w:hAnsi="メイリオ" w:hint="eastAsia"/>
          <w:sz w:val="28"/>
          <w:szCs w:val="28"/>
        </w:rPr>
        <w:t>営業許可制度への意向に伴う現状の把握について</w:t>
      </w:r>
    </w:p>
    <w:p w14:paraId="619F4A5F" w14:textId="77777777" w:rsidR="00B763E2" w:rsidRPr="00B763E2" w:rsidRDefault="00B763E2" w:rsidP="00B763E2">
      <w:pPr>
        <w:spacing w:line="400" w:lineRule="exact"/>
        <w:rPr>
          <w:rFonts w:ascii="メイリオ" w:eastAsia="メイリオ" w:hAnsi="メイリオ"/>
          <w:sz w:val="28"/>
          <w:szCs w:val="28"/>
        </w:rPr>
      </w:pPr>
    </w:p>
    <w:p w14:paraId="7FF4364B" w14:textId="77777777" w:rsidR="00B763E2" w:rsidRDefault="00B763E2" w:rsidP="00B763E2">
      <w:pPr>
        <w:spacing w:line="400" w:lineRule="exact"/>
        <w:rPr>
          <w:rFonts w:ascii="メイリオ" w:eastAsia="メイリオ" w:hAnsi="メイリオ"/>
          <w:sz w:val="28"/>
          <w:szCs w:val="28"/>
        </w:rPr>
      </w:pPr>
      <w:r w:rsidRPr="00B763E2">
        <w:rPr>
          <w:rFonts w:ascii="メイリオ" w:eastAsia="メイリオ" w:hAnsi="メイリオ" w:hint="eastAsia"/>
          <w:sz w:val="28"/>
          <w:szCs w:val="28"/>
        </w:rPr>
        <w:t xml:space="preserve">　平素は、全漬連の業務運営に格別のご協力を賜り厚くお礼申し上げます。</w:t>
      </w:r>
    </w:p>
    <w:p w14:paraId="6F0AE4D0" w14:textId="1D50C693" w:rsidR="00B763E2" w:rsidRDefault="00B763E2" w:rsidP="00B763E2">
      <w:pPr>
        <w:spacing w:line="4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平成3年６月１日付けで改正された食品衛生法により、漬物製造業が営業届出業種から営業許可対象業種に変更されたところです。</w:t>
      </w:r>
    </w:p>
    <w:p w14:paraId="738682F5" w14:textId="6CA22731" w:rsidR="00382A78" w:rsidRPr="00162123" w:rsidRDefault="00B763E2" w:rsidP="00162123">
      <w:pPr>
        <w:spacing w:line="4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これに伴い、平成６年６月まで</w:t>
      </w:r>
      <w:r w:rsidR="00382A78">
        <w:rPr>
          <w:rFonts w:ascii="メイリオ" w:eastAsia="メイリオ" w:hAnsi="メイリオ" w:hint="eastAsia"/>
          <w:sz w:val="28"/>
          <w:szCs w:val="28"/>
        </w:rPr>
        <w:t>の３年間の間に、営業許可を取得する必要となっていて、仮に、平成６年６月までに営業許可を取得できなかった場合には、</w:t>
      </w:r>
      <w:r w:rsidR="00382A78" w:rsidRPr="00162123">
        <w:rPr>
          <w:rFonts w:ascii="メイリオ" w:eastAsia="メイリオ" w:hAnsi="メイリオ" w:hint="eastAsia"/>
          <w:sz w:val="28"/>
          <w:szCs w:val="28"/>
        </w:rPr>
        <w:t>漬物の製造が出来なくなってしまいます。</w:t>
      </w:r>
    </w:p>
    <w:p w14:paraId="0FD4126D" w14:textId="77777777" w:rsidR="00162123" w:rsidRDefault="00382A78" w:rsidP="00162123">
      <w:pPr>
        <w:pStyle w:val="a3"/>
        <w:spacing w:line="400" w:lineRule="exact"/>
        <w:ind w:firstLineChars="100" w:firstLine="280"/>
        <w:rPr>
          <w:rFonts w:ascii="メイリオ" w:eastAsia="メイリオ" w:hAnsi="メイリオ"/>
          <w:sz w:val="28"/>
          <w:szCs w:val="28"/>
        </w:rPr>
      </w:pPr>
      <w:r w:rsidRPr="00162123">
        <w:rPr>
          <w:rFonts w:ascii="メイリオ" w:eastAsia="メイリオ" w:hAnsi="メイリオ" w:hint="eastAsia"/>
          <w:sz w:val="28"/>
          <w:szCs w:val="28"/>
        </w:rPr>
        <w:t>営業許可取得までの期間が残り６か月弱となってきて、全漬連としては、会員各位の皆様の現状を把握したく、緊急にアンケートを実施することとしたところです。</w:t>
      </w:r>
    </w:p>
    <w:p w14:paraId="00E01E65" w14:textId="166861FE" w:rsidR="00162123" w:rsidRPr="00162123" w:rsidRDefault="00162123" w:rsidP="00162123">
      <w:pPr>
        <w:pStyle w:val="a3"/>
        <w:spacing w:line="4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アンケートの結果によっては、厚生労働省に対して</w:t>
      </w:r>
      <w:r w:rsidRPr="00162123">
        <w:rPr>
          <w:rFonts w:ascii="メイリオ" w:eastAsia="メイリオ" w:hAnsi="メイリオ" w:hint="eastAsia"/>
          <w:sz w:val="28"/>
          <w:szCs w:val="28"/>
        </w:rPr>
        <w:t>改善要求を行</w:t>
      </w:r>
      <w:r>
        <w:rPr>
          <w:rFonts w:ascii="メイリオ" w:eastAsia="メイリオ" w:hAnsi="メイリオ" w:hint="eastAsia"/>
          <w:sz w:val="28"/>
          <w:szCs w:val="28"/>
        </w:rPr>
        <w:t>うことも視野に入れています</w:t>
      </w:r>
      <w:r w:rsidRPr="00162123">
        <w:rPr>
          <w:rFonts w:ascii="メイリオ" w:eastAsia="メイリオ" w:hAnsi="メイリオ" w:hint="eastAsia"/>
          <w:sz w:val="28"/>
          <w:szCs w:val="28"/>
        </w:rPr>
        <w:t>。</w:t>
      </w:r>
    </w:p>
    <w:p w14:paraId="45AE09E8" w14:textId="30FACA41" w:rsidR="00382A78" w:rsidRPr="00162123" w:rsidRDefault="00382A78" w:rsidP="00162123">
      <w:pPr>
        <w:spacing w:line="400" w:lineRule="exact"/>
        <w:ind w:firstLineChars="100" w:firstLine="280"/>
        <w:rPr>
          <w:rFonts w:ascii="メイリオ" w:eastAsia="メイリオ" w:hAnsi="メイリオ"/>
          <w:sz w:val="28"/>
          <w:szCs w:val="28"/>
        </w:rPr>
      </w:pPr>
    </w:p>
    <w:p w14:paraId="24FF8325" w14:textId="16C20039" w:rsidR="00382A78" w:rsidRPr="00162123" w:rsidRDefault="00382A78" w:rsidP="00162123">
      <w:pPr>
        <w:spacing w:line="400" w:lineRule="exact"/>
        <w:ind w:firstLineChars="100" w:firstLine="280"/>
        <w:rPr>
          <w:rFonts w:ascii="メイリオ" w:eastAsia="メイリオ" w:hAnsi="メイリオ"/>
          <w:sz w:val="28"/>
          <w:szCs w:val="28"/>
        </w:rPr>
      </w:pPr>
      <w:r w:rsidRPr="00162123">
        <w:rPr>
          <w:rFonts w:ascii="メイリオ" w:eastAsia="メイリオ" w:hAnsi="メイリオ" w:hint="eastAsia"/>
          <w:sz w:val="28"/>
          <w:szCs w:val="28"/>
        </w:rPr>
        <w:t>つきましては、各県理事</w:t>
      </w:r>
      <w:r w:rsidR="00592DDE">
        <w:rPr>
          <w:rFonts w:ascii="メイリオ" w:eastAsia="メイリオ" w:hAnsi="メイリオ" w:hint="eastAsia"/>
          <w:sz w:val="28"/>
          <w:szCs w:val="28"/>
        </w:rPr>
        <w:t>長</w:t>
      </w:r>
      <w:r w:rsidRPr="00162123">
        <w:rPr>
          <w:rFonts w:ascii="メイリオ" w:eastAsia="メイリオ" w:hAnsi="メイリオ" w:hint="eastAsia"/>
          <w:sz w:val="28"/>
          <w:szCs w:val="28"/>
        </w:rPr>
        <w:t>より傘下組合員各位に対し、</w:t>
      </w:r>
      <w:r w:rsidR="008B69A1">
        <w:rPr>
          <w:rFonts w:ascii="メイリオ" w:eastAsia="メイリオ" w:hAnsi="メイリオ" w:hint="eastAsia"/>
          <w:sz w:val="28"/>
          <w:szCs w:val="28"/>
        </w:rPr>
        <w:t>別紙アンケート調査を</w:t>
      </w:r>
      <w:r w:rsidR="00162123">
        <w:rPr>
          <w:rFonts w:ascii="メイリオ" w:eastAsia="メイリオ" w:hAnsi="メイリオ" w:hint="eastAsia"/>
          <w:sz w:val="28"/>
          <w:szCs w:val="28"/>
        </w:rPr>
        <w:t>至急</w:t>
      </w:r>
      <w:r w:rsidRPr="00162123">
        <w:rPr>
          <w:rFonts w:ascii="メイリオ" w:eastAsia="メイリオ" w:hAnsi="メイリオ" w:hint="eastAsia"/>
          <w:sz w:val="28"/>
          <w:szCs w:val="28"/>
        </w:rPr>
        <w:t>通知願い、</w:t>
      </w:r>
      <w:r w:rsidR="008166FF" w:rsidRPr="00162123">
        <w:rPr>
          <w:rFonts w:ascii="メイリオ" w:eastAsia="メイリオ" w:hAnsi="メイリオ" w:hint="eastAsia"/>
          <w:sz w:val="28"/>
          <w:szCs w:val="28"/>
        </w:rPr>
        <w:t>１月</w:t>
      </w:r>
      <w:r w:rsidR="00392E94">
        <w:rPr>
          <w:rFonts w:ascii="メイリオ" w:eastAsia="メイリオ" w:hAnsi="メイリオ" w:hint="eastAsia"/>
          <w:sz w:val="28"/>
          <w:szCs w:val="28"/>
        </w:rPr>
        <w:t>５</w:t>
      </w:r>
      <w:r w:rsidR="008166FF" w:rsidRPr="00162123">
        <w:rPr>
          <w:rFonts w:ascii="メイリオ" w:eastAsia="メイリオ" w:hAnsi="メイリオ" w:hint="eastAsia"/>
          <w:sz w:val="28"/>
          <w:szCs w:val="28"/>
        </w:rPr>
        <w:t>日（</w:t>
      </w:r>
      <w:r w:rsidR="00392E94">
        <w:rPr>
          <w:rFonts w:ascii="メイリオ" w:eastAsia="メイリオ" w:hAnsi="メイリオ" w:hint="eastAsia"/>
          <w:sz w:val="28"/>
          <w:szCs w:val="28"/>
        </w:rPr>
        <w:t>金</w:t>
      </w:r>
      <w:r w:rsidR="008166FF" w:rsidRPr="00162123">
        <w:rPr>
          <w:rFonts w:ascii="メイリオ" w:eastAsia="メイリオ" w:hAnsi="メイリオ" w:hint="eastAsia"/>
          <w:sz w:val="28"/>
          <w:szCs w:val="28"/>
        </w:rPr>
        <w:t>）までに</w:t>
      </w:r>
      <w:r w:rsidR="00592DDE">
        <w:rPr>
          <w:rFonts w:ascii="メイリオ" w:eastAsia="メイリオ" w:hAnsi="メイリオ" w:hint="eastAsia"/>
          <w:sz w:val="28"/>
          <w:szCs w:val="28"/>
        </w:rPr>
        <w:t>、</w:t>
      </w:r>
      <w:r w:rsidR="008B69A1">
        <w:rPr>
          <w:rFonts w:ascii="メイリオ" w:eastAsia="メイリオ" w:hAnsi="メイリオ" w:hint="eastAsia"/>
          <w:sz w:val="28"/>
          <w:szCs w:val="28"/>
        </w:rPr>
        <w:t>アンケートを</w:t>
      </w:r>
      <w:r w:rsidR="00592DDE">
        <w:rPr>
          <w:rFonts w:ascii="メイリオ" w:eastAsia="メイリオ" w:hAnsi="メイリオ" w:hint="eastAsia"/>
          <w:sz w:val="28"/>
          <w:szCs w:val="28"/>
        </w:rPr>
        <w:t>全漬連事務局に</w:t>
      </w:r>
      <w:r w:rsidR="008166FF" w:rsidRPr="00162123">
        <w:rPr>
          <w:rFonts w:ascii="メイリオ" w:eastAsia="メイリオ" w:hAnsi="メイリオ" w:hint="eastAsia"/>
          <w:sz w:val="28"/>
          <w:szCs w:val="28"/>
        </w:rPr>
        <w:t>回答するよう依頼願います。</w:t>
      </w:r>
    </w:p>
    <w:p w14:paraId="3BD8E171" w14:textId="77777777" w:rsidR="00382A78" w:rsidRPr="00382A78" w:rsidRDefault="00382A78" w:rsidP="00B763E2">
      <w:pPr>
        <w:spacing w:line="400" w:lineRule="exact"/>
        <w:ind w:firstLineChars="100" w:firstLine="280"/>
        <w:rPr>
          <w:rFonts w:ascii="メイリオ" w:eastAsia="メイリオ" w:hAnsi="メイリオ"/>
          <w:sz w:val="28"/>
          <w:szCs w:val="28"/>
        </w:rPr>
      </w:pPr>
    </w:p>
    <w:sectPr w:rsidR="00382A78" w:rsidRPr="00382A78" w:rsidSect="00B763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5F4B" w14:textId="77777777" w:rsidR="001D3529" w:rsidRDefault="001D3529" w:rsidP="00AE20CB">
      <w:r>
        <w:separator/>
      </w:r>
    </w:p>
  </w:endnote>
  <w:endnote w:type="continuationSeparator" w:id="0">
    <w:p w14:paraId="589933EE" w14:textId="77777777" w:rsidR="001D3529" w:rsidRDefault="001D3529" w:rsidP="00AE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4133" w14:textId="77777777" w:rsidR="001D3529" w:rsidRDefault="001D3529" w:rsidP="00AE20CB">
      <w:r>
        <w:separator/>
      </w:r>
    </w:p>
  </w:footnote>
  <w:footnote w:type="continuationSeparator" w:id="0">
    <w:p w14:paraId="1A5082EC" w14:textId="77777777" w:rsidR="001D3529" w:rsidRDefault="001D3529" w:rsidP="00AE2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E2"/>
    <w:rsid w:val="00046982"/>
    <w:rsid w:val="000933E0"/>
    <w:rsid w:val="00162123"/>
    <w:rsid w:val="001D3529"/>
    <w:rsid w:val="002E5C9E"/>
    <w:rsid w:val="002F637B"/>
    <w:rsid w:val="00382A78"/>
    <w:rsid w:val="00392E94"/>
    <w:rsid w:val="004642B9"/>
    <w:rsid w:val="0049771E"/>
    <w:rsid w:val="005267B7"/>
    <w:rsid w:val="005458B4"/>
    <w:rsid w:val="00592DDE"/>
    <w:rsid w:val="005F2100"/>
    <w:rsid w:val="008166FF"/>
    <w:rsid w:val="008B69A1"/>
    <w:rsid w:val="009050CE"/>
    <w:rsid w:val="00AE20CB"/>
    <w:rsid w:val="00B763E2"/>
    <w:rsid w:val="00E0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38080"/>
  <w15:chartTrackingRefBased/>
  <w15:docId w15:val="{957FD87F-A07D-4DFC-824F-92775002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62123"/>
    <w:pPr>
      <w:jc w:val="left"/>
    </w:pPr>
    <w:rPr>
      <w:rFonts w:ascii="游ゴシック" w:eastAsia="游ゴシック" w:hAnsi="Courier New" w:cs="Courier New"/>
      <w:sz w:val="22"/>
      <w14:ligatures w14:val="standardContextual"/>
    </w:rPr>
  </w:style>
  <w:style w:type="character" w:customStyle="1" w:styleId="a4">
    <w:name w:val="書式なし (文字)"/>
    <w:basedOn w:val="a0"/>
    <w:link w:val="a3"/>
    <w:uiPriority w:val="99"/>
    <w:semiHidden/>
    <w:rsid w:val="00162123"/>
    <w:rPr>
      <w:rFonts w:ascii="游ゴシック" w:eastAsia="游ゴシック" w:hAnsi="Courier New" w:cs="Courier New"/>
      <w:sz w:val="22"/>
      <w14:ligatures w14:val="standardContextual"/>
    </w:rPr>
  </w:style>
  <w:style w:type="paragraph" w:styleId="a5">
    <w:name w:val="header"/>
    <w:basedOn w:val="a"/>
    <w:link w:val="a6"/>
    <w:uiPriority w:val="99"/>
    <w:unhideWhenUsed/>
    <w:rsid w:val="00AE20CB"/>
    <w:pPr>
      <w:tabs>
        <w:tab w:val="center" w:pos="4252"/>
        <w:tab w:val="right" w:pos="8504"/>
      </w:tabs>
      <w:snapToGrid w:val="0"/>
    </w:pPr>
  </w:style>
  <w:style w:type="character" w:customStyle="1" w:styleId="a6">
    <w:name w:val="ヘッダー (文字)"/>
    <w:basedOn w:val="a0"/>
    <w:link w:val="a5"/>
    <w:uiPriority w:val="99"/>
    <w:rsid w:val="00AE20CB"/>
  </w:style>
  <w:style w:type="paragraph" w:styleId="a7">
    <w:name w:val="footer"/>
    <w:basedOn w:val="a"/>
    <w:link w:val="a8"/>
    <w:uiPriority w:val="99"/>
    <w:unhideWhenUsed/>
    <w:rsid w:val="00AE20CB"/>
    <w:pPr>
      <w:tabs>
        <w:tab w:val="center" w:pos="4252"/>
        <w:tab w:val="right" w:pos="8504"/>
      </w:tabs>
      <w:snapToGrid w:val="0"/>
    </w:pPr>
  </w:style>
  <w:style w:type="character" w:customStyle="1" w:styleId="a8">
    <w:name w:val="フッター (文字)"/>
    <w:basedOn w:val="a0"/>
    <w:link w:val="a7"/>
    <w:uiPriority w:val="99"/>
    <w:rsid w:val="00AE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10</cp:revision>
  <dcterms:created xsi:type="dcterms:W3CDTF">2023-12-11T01:01:00Z</dcterms:created>
  <dcterms:modified xsi:type="dcterms:W3CDTF">2023-12-13T00:47:00Z</dcterms:modified>
</cp:coreProperties>
</file>