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4EA6D" w14:textId="2FF66D27" w:rsidR="00B62185" w:rsidRDefault="00B62185" w:rsidP="00B845CB">
      <w:pPr>
        <w:spacing w:line="440" w:lineRule="exact"/>
        <w:ind w:right="161"/>
        <w:jc w:val="right"/>
        <w:rPr>
          <w:sz w:val="28"/>
          <w:szCs w:val="28"/>
        </w:rPr>
      </w:pPr>
      <w:r w:rsidRPr="00B62185">
        <w:rPr>
          <w:rFonts w:hint="eastAsia"/>
          <w:sz w:val="28"/>
          <w:szCs w:val="28"/>
        </w:rPr>
        <w:t>令和６年</w:t>
      </w:r>
      <w:r w:rsidR="00B845CB">
        <w:rPr>
          <w:rFonts w:hint="eastAsia"/>
          <w:sz w:val="28"/>
          <w:szCs w:val="28"/>
        </w:rPr>
        <w:t>１２</w:t>
      </w:r>
      <w:r w:rsidRPr="00B62185">
        <w:rPr>
          <w:rFonts w:hint="eastAsia"/>
          <w:sz w:val="28"/>
          <w:szCs w:val="28"/>
        </w:rPr>
        <w:t>月</w:t>
      </w:r>
      <w:r w:rsidR="00B845CB">
        <w:rPr>
          <w:rFonts w:hint="eastAsia"/>
          <w:sz w:val="28"/>
          <w:szCs w:val="28"/>
        </w:rPr>
        <w:t>１２</w:t>
      </w:r>
      <w:r w:rsidRPr="00B62185">
        <w:rPr>
          <w:rFonts w:hint="eastAsia"/>
          <w:sz w:val="28"/>
          <w:szCs w:val="28"/>
        </w:rPr>
        <w:t>日</w:t>
      </w:r>
    </w:p>
    <w:p w14:paraId="23EDF5C0" w14:textId="77777777" w:rsidR="00B62185" w:rsidRPr="00B62185" w:rsidRDefault="00B62185" w:rsidP="00B845CB">
      <w:pPr>
        <w:spacing w:line="440" w:lineRule="exact"/>
        <w:ind w:right="161"/>
        <w:rPr>
          <w:sz w:val="28"/>
          <w:szCs w:val="28"/>
        </w:rPr>
      </w:pPr>
    </w:p>
    <w:p w14:paraId="78E281B7" w14:textId="6DE3CD5C" w:rsidR="00943D23" w:rsidRDefault="00B845CB" w:rsidP="00B845CB">
      <w:pPr>
        <w:spacing w:line="440" w:lineRule="exact"/>
        <w:ind w:right="1281"/>
        <w:rPr>
          <w:sz w:val="32"/>
        </w:rPr>
      </w:pPr>
      <w:r>
        <w:rPr>
          <w:rFonts w:hint="eastAsia"/>
          <w:sz w:val="32"/>
        </w:rPr>
        <w:t>各都府県</w:t>
      </w:r>
      <w:r w:rsidR="00134987">
        <w:rPr>
          <w:rFonts w:hint="eastAsia"/>
          <w:sz w:val="32"/>
        </w:rPr>
        <w:t>漬物協同組合</w:t>
      </w:r>
      <w:r>
        <w:rPr>
          <w:rFonts w:hint="eastAsia"/>
          <w:sz w:val="32"/>
        </w:rPr>
        <w:t>理事長</w:t>
      </w:r>
      <w:r w:rsidR="00332D9D">
        <w:rPr>
          <w:rFonts w:hint="eastAsia"/>
          <w:sz w:val="32"/>
        </w:rPr>
        <w:t xml:space="preserve">　様</w:t>
      </w:r>
    </w:p>
    <w:p w14:paraId="53033003" w14:textId="77777777" w:rsidR="00B62185" w:rsidRDefault="00B62185" w:rsidP="00B845CB">
      <w:pPr>
        <w:spacing w:line="440" w:lineRule="exact"/>
        <w:ind w:right="1281"/>
        <w:rPr>
          <w:sz w:val="32"/>
          <w:lang w:eastAsia="zh-CN"/>
        </w:rPr>
      </w:pPr>
    </w:p>
    <w:p w14:paraId="410CEF0B" w14:textId="6F762F41" w:rsidR="008F472E" w:rsidRDefault="008F472E" w:rsidP="00B845CB">
      <w:pPr>
        <w:spacing w:line="440" w:lineRule="exact"/>
        <w:jc w:val="right"/>
        <w:rPr>
          <w:sz w:val="32"/>
          <w:lang w:eastAsia="zh-CN"/>
        </w:rPr>
      </w:pPr>
      <w:r>
        <w:rPr>
          <w:rFonts w:hint="eastAsia"/>
          <w:sz w:val="32"/>
          <w:lang w:eastAsia="zh-CN"/>
        </w:rPr>
        <w:t>全日本漬物協同組合連合会</w:t>
      </w:r>
    </w:p>
    <w:p w14:paraId="617A9A85" w14:textId="19C1B0C1" w:rsidR="00B7438D" w:rsidRPr="00B7438D" w:rsidRDefault="00B7438D" w:rsidP="00B845CB">
      <w:pPr>
        <w:spacing w:line="440" w:lineRule="exact"/>
        <w:jc w:val="right"/>
        <w:rPr>
          <w:sz w:val="32"/>
          <w:lang w:eastAsia="zh-CN"/>
        </w:rPr>
      </w:pPr>
      <w:r w:rsidRPr="00B7438D">
        <w:rPr>
          <w:rFonts w:hint="eastAsia"/>
          <w:sz w:val="32"/>
          <w:lang w:eastAsia="zh-CN"/>
        </w:rPr>
        <w:t>会</w:t>
      </w:r>
      <w:r>
        <w:rPr>
          <w:rFonts w:hint="eastAsia"/>
          <w:sz w:val="32"/>
          <w:lang w:eastAsia="zh-CN"/>
        </w:rPr>
        <w:t xml:space="preserve">　</w:t>
      </w:r>
      <w:r w:rsidRPr="00B7438D">
        <w:rPr>
          <w:rFonts w:hint="eastAsia"/>
          <w:sz w:val="32"/>
          <w:lang w:eastAsia="zh-CN"/>
        </w:rPr>
        <w:t>長　中園　雅治</w:t>
      </w:r>
    </w:p>
    <w:p w14:paraId="3786CF70" w14:textId="06140FE7" w:rsidR="00B7438D" w:rsidRPr="00B7438D" w:rsidRDefault="00B7438D" w:rsidP="00B845CB">
      <w:pPr>
        <w:spacing w:line="440" w:lineRule="exact"/>
        <w:jc w:val="right"/>
        <w:rPr>
          <w:sz w:val="32"/>
          <w:lang w:eastAsia="zh-CN"/>
        </w:rPr>
      </w:pPr>
      <w:r w:rsidRPr="00B7438D">
        <w:rPr>
          <w:rFonts w:hint="eastAsia"/>
          <w:sz w:val="32"/>
          <w:lang w:eastAsia="zh-CN"/>
        </w:rPr>
        <w:t xml:space="preserve">副会長　</w:t>
      </w:r>
      <w:r w:rsidR="0074440E" w:rsidRPr="00B7438D">
        <w:rPr>
          <w:rFonts w:hint="eastAsia"/>
          <w:sz w:val="32"/>
          <w:lang w:eastAsia="zh-CN"/>
        </w:rPr>
        <w:t>林野　雅史</w:t>
      </w:r>
    </w:p>
    <w:p w14:paraId="49D0BD79" w14:textId="1B192700" w:rsidR="00B7438D" w:rsidRDefault="00B7438D" w:rsidP="00B845CB">
      <w:pPr>
        <w:spacing w:line="440" w:lineRule="exact"/>
        <w:jc w:val="right"/>
        <w:rPr>
          <w:sz w:val="32"/>
          <w:lang w:eastAsia="zh-CN"/>
        </w:rPr>
      </w:pPr>
      <w:r w:rsidRPr="00B7438D">
        <w:rPr>
          <w:rFonts w:hint="eastAsia"/>
          <w:sz w:val="32"/>
          <w:lang w:eastAsia="zh-CN"/>
        </w:rPr>
        <w:t>副会長</w:t>
      </w:r>
      <w:r w:rsidR="0074440E">
        <w:rPr>
          <w:rFonts w:hint="eastAsia"/>
          <w:sz w:val="32"/>
          <w:lang w:eastAsia="zh-CN"/>
        </w:rPr>
        <w:t xml:space="preserve">　</w:t>
      </w:r>
      <w:r w:rsidR="0074440E" w:rsidRPr="00B7438D">
        <w:rPr>
          <w:rFonts w:hint="eastAsia"/>
          <w:sz w:val="32"/>
          <w:lang w:eastAsia="zh-CN"/>
        </w:rPr>
        <w:t>大久保次郎</w:t>
      </w:r>
    </w:p>
    <w:p w14:paraId="1E52BEC4" w14:textId="5642806A" w:rsidR="00B845CB" w:rsidRDefault="00B845CB" w:rsidP="00B845CB">
      <w:pPr>
        <w:spacing w:line="440" w:lineRule="exact"/>
        <w:ind w:right="640"/>
        <w:jc w:val="right"/>
        <w:rPr>
          <w:sz w:val="32"/>
          <w:lang w:eastAsia="zh-CN"/>
        </w:rPr>
      </w:pPr>
      <w:r>
        <w:rPr>
          <w:rFonts w:hint="eastAsia"/>
          <w:sz w:val="32"/>
          <w:lang w:eastAsia="zh-CN"/>
        </w:rPr>
        <w:t>業界活性化委員会</w:t>
      </w:r>
    </w:p>
    <w:p w14:paraId="3BB6FE64" w14:textId="294B5E1A" w:rsidR="00B7438D" w:rsidRDefault="00B7438D" w:rsidP="00B845CB">
      <w:pPr>
        <w:spacing w:line="440" w:lineRule="exact"/>
        <w:jc w:val="right"/>
        <w:rPr>
          <w:sz w:val="32"/>
        </w:rPr>
      </w:pPr>
      <w:r>
        <w:rPr>
          <w:rFonts w:hint="eastAsia"/>
          <w:sz w:val="32"/>
        </w:rPr>
        <w:t>委員長　遠藤　栄一</w:t>
      </w:r>
    </w:p>
    <w:p w14:paraId="4980ECE1" w14:textId="77777777" w:rsidR="00332D9D" w:rsidRPr="00B7438D" w:rsidRDefault="00332D9D" w:rsidP="00B845CB">
      <w:pPr>
        <w:spacing w:line="440" w:lineRule="exact"/>
        <w:rPr>
          <w:sz w:val="32"/>
        </w:rPr>
      </w:pPr>
    </w:p>
    <w:p w14:paraId="297ED25D" w14:textId="1ACCEC02" w:rsidR="008F472E" w:rsidRDefault="00134987" w:rsidP="00B845CB">
      <w:pPr>
        <w:spacing w:line="440" w:lineRule="exact"/>
        <w:jc w:val="center"/>
        <w:rPr>
          <w:sz w:val="32"/>
          <w:u w:val="single"/>
        </w:rPr>
      </w:pPr>
      <w:r>
        <w:rPr>
          <w:rFonts w:hint="eastAsia"/>
          <w:sz w:val="32"/>
          <w:u w:val="single"/>
        </w:rPr>
        <w:t>２０２５</w:t>
      </w:r>
      <w:r w:rsidR="00332D9D">
        <w:rPr>
          <w:rFonts w:hint="eastAsia"/>
          <w:sz w:val="32"/>
          <w:u w:val="single"/>
        </w:rPr>
        <w:t>年度</w:t>
      </w:r>
      <w:r>
        <w:rPr>
          <w:rFonts w:hint="eastAsia"/>
          <w:sz w:val="32"/>
          <w:u w:val="single"/>
        </w:rPr>
        <w:t>４月より「全漬連公式</w:t>
      </w:r>
      <w:r>
        <w:rPr>
          <w:rFonts w:hint="eastAsia"/>
          <w:sz w:val="32"/>
          <w:u w:val="single"/>
        </w:rPr>
        <w:t>X</w:t>
      </w:r>
      <w:r>
        <w:rPr>
          <w:rFonts w:hint="eastAsia"/>
          <w:sz w:val="32"/>
          <w:u w:val="single"/>
        </w:rPr>
        <w:t>」開設のお知らせとお願い</w:t>
      </w:r>
    </w:p>
    <w:p w14:paraId="34AA9231" w14:textId="77777777" w:rsidR="00332D9D" w:rsidRPr="00DE2363" w:rsidRDefault="00332D9D" w:rsidP="00B845CB">
      <w:pPr>
        <w:spacing w:line="440" w:lineRule="exact"/>
        <w:rPr>
          <w:sz w:val="32"/>
          <w:u w:val="single"/>
        </w:rPr>
      </w:pPr>
    </w:p>
    <w:p w14:paraId="12B97C4E" w14:textId="2A06BAE8" w:rsidR="00777149" w:rsidRPr="00B62185" w:rsidRDefault="008F472E" w:rsidP="00B845CB">
      <w:pPr>
        <w:spacing w:line="440" w:lineRule="exact"/>
        <w:rPr>
          <w:sz w:val="28"/>
          <w:szCs w:val="28"/>
        </w:rPr>
      </w:pPr>
      <w:r>
        <w:rPr>
          <w:rFonts w:hint="eastAsia"/>
        </w:rPr>
        <w:t xml:space="preserve">　</w:t>
      </w:r>
      <w:r w:rsidR="00BD0C67" w:rsidRPr="00BD0C67">
        <w:rPr>
          <w:rFonts w:hint="eastAsia"/>
          <w:sz w:val="28"/>
          <w:szCs w:val="21"/>
        </w:rPr>
        <w:t>日頃より</w:t>
      </w:r>
      <w:r w:rsidR="004E0AC5" w:rsidRPr="00B62185">
        <w:rPr>
          <w:rFonts w:hint="eastAsia"/>
          <w:sz w:val="28"/>
          <w:szCs w:val="28"/>
        </w:rPr>
        <w:t>全日本漬物協同組合連合会</w:t>
      </w:r>
      <w:r w:rsidR="00BD0C67">
        <w:rPr>
          <w:rFonts w:hint="eastAsia"/>
          <w:sz w:val="28"/>
          <w:szCs w:val="28"/>
        </w:rPr>
        <w:t>に</w:t>
      </w:r>
      <w:r w:rsidR="00B27381" w:rsidRPr="00B62185">
        <w:rPr>
          <w:rFonts w:hint="eastAsia"/>
          <w:sz w:val="28"/>
          <w:szCs w:val="28"/>
        </w:rPr>
        <w:t>ご教示の程を頂き、心から御礼を申し上げます</w:t>
      </w:r>
      <w:r w:rsidRPr="00B62185">
        <w:rPr>
          <w:rFonts w:hint="eastAsia"/>
          <w:sz w:val="28"/>
          <w:szCs w:val="28"/>
        </w:rPr>
        <w:t>。</w:t>
      </w:r>
      <w:r w:rsidR="00A70809" w:rsidRPr="00B62185">
        <w:rPr>
          <w:rFonts w:hint="eastAsia"/>
          <w:sz w:val="28"/>
          <w:szCs w:val="28"/>
        </w:rPr>
        <w:t xml:space="preserve">　</w:t>
      </w:r>
    </w:p>
    <w:p w14:paraId="66487EAB" w14:textId="6AFC99F7" w:rsidR="00BD0C67" w:rsidRDefault="00777149" w:rsidP="00B845CB">
      <w:pPr>
        <w:spacing w:line="440" w:lineRule="exact"/>
        <w:rPr>
          <w:sz w:val="28"/>
          <w:szCs w:val="28"/>
        </w:rPr>
      </w:pPr>
      <w:r w:rsidRPr="00B62185">
        <w:rPr>
          <w:rFonts w:hint="eastAsia"/>
          <w:sz w:val="28"/>
          <w:szCs w:val="28"/>
        </w:rPr>
        <w:t xml:space="preserve">　さて、</w:t>
      </w:r>
      <w:r w:rsidR="00BD0C67">
        <w:rPr>
          <w:rFonts w:hint="eastAsia"/>
          <w:sz w:val="28"/>
          <w:szCs w:val="28"/>
        </w:rPr>
        <w:t>２０２５年度４月より消費者様に漬物の魅力</w:t>
      </w:r>
      <w:r w:rsidR="00164882">
        <w:rPr>
          <w:rFonts w:hint="eastAsia"/>
          <w:sz w:val="28"/>
          <w:szCs w:val="28"/>
        </w:rPr>
        <w:t>（低塩化になっていること、様々な効能があることなど）</w:t>
      </w:r>
      <w:r w:rsidR="00BD0C67">
        <w:rPr>
          <w:rFonts w:hint="eastAsia"/>
          <w:sz w:val="28"/>
          <w:szCs w:val="28"/>
        </w:rPr>
        <w:t>や各地域の特産物</w:t>
      </w:r>
      <w:r w:rsidR="00287926">
        <w:rPr>
          <w:rFonts w:hint="eastAsia"/>
          <w:sz w:val="28"/>
          <w:szCs w:val="28"/>
        </w:rPr>
        <w:t>、</w:t>
      </w:r>
      <w:r w:rsidR="00BD0C67">
        <w:rPr>
          <w:rFonts w:hint="eastAsia"/>
          <w:sz w:val="28"/>
          <w:szCs w:val="28"/>
        </w:rPr>
        <w:t>また業界の活動をより認知していただく</w:t>
      </w:r>
      <w:r w:rsidR="00BD0C67">
        <w:rPr>
          <w:rFonts w:hint="eastAsia"/>
          <w:sz w:val="28"/>
          <w:szCs w:val="28"/>
        </w:rPr>
        <w:t>PR</w:t>
      </w:r>
      <w:r w:rsidR="00BD0C67">
        <w:rPr>
          <w:rFonts w:hint="eastAsia"/>
          <w:sz w:val="28"/>
          <w:szCs w:val="28"/>
        </w:rPr>
        <w:t>を目的としまして「全漬連公式</w:t>
      </w:r>
      <w:r w:rsidR="00BD0C67">
        <w:rPr>
          <w:rFonts w:hint="eastAsia"/>
          <w:sz w:val="28"/>
          <w:szCs w:val="28"/>
        </w:rPr>
        <w:t>X</w:t>
      </w:r>
      <w:r w:rsidR="00BD0C67">
        <w:rPr>
          <w:rFonts w:hint="eastAsia"/>
          <w:sz w:val="28"/>
          <w:szCs w:val="28"/>
        </w:rPr>
        <w:t>（旧</w:t>
      </w:r>
      <w:r w:rsidR="00BD0C67">
        <w:rPr>
          <w:rFonts w:hint="eastAsia"/>
          <w:sz w:val="28"/>
          <w:szCs w:val="28"/>
        </w:rPr>
        <w:t>twitter</w:t>
      </w:r>
      <w:r w:rsidR="00BD0C67">
        <w:rPr>
          <w:rFonts w:hint="eastAsia"/>
          <w:sz w:val="28"/>
          <w:szCs w:val="28"/>
        </w:rPr>
        <w:t>）」を開設する運びとなりました。</w:t>
      </w:r>
    </w:p>
    <w:p w14:paraId="2EC6315D" w14:textId="3CD5D557" w:rsidR="00B845CB" w:rsidRDefault="00BD0C67" w:rsidP="00B845CB">
      <w:pPr>
        <w:spacing w:line="440" w:lineRule="exact"/>
        <w:ind w:firstLineChars="100" w:firstLine="280"/>
        <w:rPr>
          <w:sz w:val="28"/>
          <w:szCs w:val="28"/>
        </w:rPr>
      </w:pPr>
      <w:r>
        <w:rPr>
          <w:rFonts w:hint="eastAsia"/>
          <w:sz w:val="28"/>
          <w:szCs w:val="28"/>
        </w:rPr>
        <w:t>つきまして</w:t>
      </w:r>
      <w:r w:rsidR="00B845CB">
        <w:rPr>
          <w:rFonts w:hint="eastAsia"/>
          <w:sz w:val="28"/>
          <w:szCs w:val="28"/>
        </w:rPr>
        <w:t>は、</w:t>
      </w:r>
      <w:r>
        <w:rPr>
          <w:rFonts w:hint="eastAsia"/>
          <w:sz w:val="28"/>
          <w:szCs w:val="28"/>
        </w:rPr>
        <w:t>各都府県の組合の皆様にはＰＲのご協力いただきたく存じます。</w:t>
      </w:r>
    </w:p>
    <w:p w14:paraId="06A4FF24" w14:textId="08E1F75B" w:rsidR="00B845CB" w:rsidRDefault="00BD0C67" w:rsidP="00B845CB">
      <w:pPr>
        <w:spacing w:line="440" w:lineRule="exact"/>
        <w:ind w:firstLineChars="100" w:firstLine="280"/>
        <w:rPr>
          <w:sz w:val="28"/>
          <w:szCs w:val="28"/>
        </w:rPr>
      </w:pPr>
      <w:r>
        <w:rPr>
          <w:rFonts w:hint="eastAsia"/>
          <w:sz w:val="28"/>
          <w:szCs w:val="28"/>
        </w:rPr>
        <w:t>添付の</w:t>
      </w:r>
      <w:r w:rsidR="00E62B8A">
        <w:rPr>
          <w:rFonts w:hint="eastAsia"/>
          <w:sz w:val="28"/>
          <w:szCs w:val="28"/>
        </w:rPr>
        <w:t>X</w:t>
      </w:r>
      <w:r w:rsidR="00E62B8A">
        <w:rPr>
          <w:rFonts w:hint="eastAsia"/>
          <w:sz w:val="28"/>
          <w:szCs w:val="28"/>
        </w:rPr>
        <w:t>投稿</w:t>
      </w:r>
      <w:r>
        <w:rPr>
          <w:rFonts w:hint="eastAsia"/>
          <w:sz w:val="28"/>
          <w:szCs w:val="28"/>
        </w:rPr>
        <w:t>フォーマットに</w:t>
      </w:r>
      <w:r w:rsidR="00B845CB">
        <w:rPr>
          <w:rFonts w:hint="eastAsia"/>
          <w:sz w:val="28"/>
          <w:szCs w:val="28"/>
        </w:rPr>
        <w:t>「全漬連公式</w:t>
      </w:r>
      <w:r w:rsidR="00E62B8A">
        <w:rPr>
          <w:rFonts w:hint="eastAsia"/>
          <w:sz w:val="28"/>
          <w:szCs w:val="28"/>
        </w:rPr>
        <w:t>X</w:t>
      </w:r>
      <w:r w:rsidR="00B845CB">
        <w:rPr>
          <w:rFonts w:hint="eastAsia"/>
          <w:sz w:val="28"/>
          <w:szCs w:val="28"/>
        </w:rPr>
        <w:t>」</w:t>
      </w:r>
      <w:r>
        <w:rPr>
          <w:rFonts w:hint="eastAsia"/>
          <w:sz w:val="28"/>
          <w:szCs w:val="28"/>
        </w:rPr>
        <w:t>への投稿内容をご記入いただき２月末までに返信</w:t>
      </w:r>
      <w:r w:rsidR="00287926">
        <w:rPr>
          <w:rFonts w:hint="eastAsia"/>
          <w:sz w:val="28"/>
          <w:szCs w:val="28"/>
        </w:rPr>
        <w:t>を</w:t>
      </w:r>
      <w:r>
        <w:rPr>
          <w:rFonts w:hint="eastAsia"/>
          <w:sz w:val="28"/>
          <w:szCs w:val="28"/>
        </w:rPr>
        <w:t>お願いいたします。</w:t>
      </w:r>
    </w:p>
    <w:p w14:paraId="676D7B44" w14:textId="77777777" w:rsidR="00B845CB" w:rsidRDefault="000E62F2" w:rsidP="00B845CB">
      <w:pPr>
        <w:spacing w:line="440" w:lineRule="exact"/>
        <w:ind w:firstLineChars="100" w:firstLine="280"/>
        <w:rPr>
          <w:sz w:val="28"/>
          <w:szCs w:val="28"/>
        </w:rPr>
      </w:pPr>
      <w:r>
        <w:rPr>
          <w:rFonts w:hint="eastAsia"/>
          <w:sz w:val="28"/>
          <w:szCs w:val="28"/>
        </w:rPr>
        <w:t>各都府県組合の</w:t>
      </w:r>
      <w:r>
        <w:rPr>
          <w:rFonts w:hint="eastAsia"/>
          <w:sz w:val="28"/>
          <w:szCs w:val="28"/>
        </w:rPr>
        <w:t>PR</w:t>
      </w:r>
      <w:r>
        <w:rPr>
          <w:rFonts w:hint="eastAsia"/>
          <w:sz w:val="28"/>
          <w:szCs w:val="28"/>
        </w:rPr>
        <w:t>の他に、消費者様に役立つ漬物に関する知識や活動を投稿予定となっております。</w:t>
      </w:r>
    </w:p>
    <w:p w14:paraId="7D613F1E" w14:textId="795AE16B" w:rsidR="00FB3E00" w:rsidRDefault="003C6219" w:rsidP="00B845CB">
      <w:pPr>
        <w:spacing w:line="440" w:lineRule="exact"/>
        <w:ind w:firstLineChars="100" w:firstLine="280"/>
        <w:rPr>
          <w:sz w:val="28"/>
          <w:szCs w:val="28"/>
        </w:rPr>
      </w:pPr>
      <w:r>
        <w:rPr>
          <w:rFonts w:hint="eastAsia"/>
          <w:sz w:val="28"/>
          <w:szCs w:val="28"/>
        </w:rPr>
        <w:t>なお、</w:t>
      </w:r>
      <w:r w:rsidR="000E62F2">
        <w:rPr>
          <w:rFonts w:hint="eastAsia"/>
          <w:sz w:val="28"/>
          <w:szCs w:val="28"/>
        </w:rPr>
        <w:t>投稿頻度は週１回年間</w:t>
      </w:r>
      <w:r w:rsidR="000E62F2">
        <w:rPr>
          <w:rFonts w:hint="eastAsia"/>
          <w:sz w:val="28"/>
          <w:szCs w:val="28"/>
        </w:rPr>
        <w:t>52</w:t>
      </w:r>
      <w:r w:rsidR="000E62F2">
        <w:rPr>
          <w:rFonts w:hint="eastAsia"/>
          <w:sz w:val="28"/>
          <w:szCs w:val="28"/>
        </w:rPr>
        <w:t>回</w:t>
      </w:r>
      <w:r>
        <w:rPr>
          <w:rFonts w:hint="eastAsia"/>
          <w:sz w:val="28"/>
          <w:szCs w:val="28"/>
        </w:rPr>
        <w:t>程度</w:t>
      </w:r>
      <w:r w:rsidR="000E62F2">
        <w:rPr>
          <w:rFonts w:hint="eastAsia"/>
          <w:sz w:val="28"/>
          <w:szCs w:val="28"/>
        </w:rPr>
        <w:t>を目標に運用する予定となっております。</w:t>
      </w:r>
    </w:p>
    <w:p w14:paraId="1CD7BD11" w14:textId="77777777" w:rsidR="00BD0C67" w:rsidRPr="000E62F2" w:rsidRDefault="00BD0C67" w:rsidP="00B845CB">
      <w:pPr>
        <w:spacing w:line="440" w:lineRule="exact"/>
        <w:rPr>
          <w:sz w:val="28"/>
          <w:szCs w:val="28"/>
        </w:rPr>
      </w:pPr>
    </w:p>
    <w:p w14:paraId="6B859B71" w14:textId="26978569" w:rsidR="00BD0C67" w:rsidRDefault="0074440E" w:rsidP="00B845CB">
      <w:pPr>
        <w:spacing w:line="440" w:lineRule="exact"/>
        <w:rPr>
          <w:sz w:val="28"/>
          <w:szCs w:val="28"/>
        </w:rPr>
      </w:pPr>
      <w:r>
        <w:rPr>
          <w:rFonts w:hint="eastAsia"/>
          <w:sz w:val="28"/>
          <w:szCs w:val="28"/>
        </w:rPr>
        <w:t>投稿</w:t>
      </w:r>
      <w:r w:rsidR="00BD0C67">
        <w:rPr>
          <w:rFonts w:hint="eastAsia"/>
          <w:sz w:val="28"/>
          <w:szCs w:val="28"/>
        </w:rPr>
        <w:t>内容：各</w:t>
      </w:r>
      <w:r>
        <w:rPr>
          <w:rFonts w:hint="eastAsia"/>
          <w:sz w:val="28"/>
          <w:szCs w:val="28"/>
        </w:rPr>
        <w:t>都府県</w:t>
      </w:r>
      <w:r w:rsidR="00BD0C67">
        <w:rPr>
          <w:rFonts w:hint="eastAsia"/>
          <w:sz w:val="28"/>
          <w:szCs w:val="28"/>
        </w:rPr>
        <w:t>組合の漬物特産物のＰＲや組合活動等を</w:t>
      </w:r>
    </w:p>
    <w:p w14:paraId="219464BD" w14:textId="02100043" w:rsidR="00BD0C67" w:rsidRDefault="00BD0C67" w:rsidP="0074440E">
      <w:pPr>
        <w:spacing w:line="440" w:lineRule="exact"/>
        <w:ind w:firstLineChars="500" w:firstLine="1400"/>
        <w:rPr>
          <w:sz w:val="28"/>
          <w:szCs w:val="28"/>
        </w:rPr>
      </w:pPr>
      <w:r>
        <w:rPr>
          <w:rFonts w:hint="eastAsia"/>
          <w:sz w:val="28"/>
          <w:szCs w:val="28"/>
        </w:rPr>
        <w:t>全角１４０文字（</w:t>
      </w:r>
      <w:r>
        <w:rPr>
          <w:rFonts w:hint="eastAsia"/>
          <w:sz w:val="28"/>
          <w:szCs w:val="28"/>
        </w:rPr>
        <w:t>#</w:t>
      </w:r>
      <w:r>
        <w:rPr>
          <w:rFonts w:hint="eastAsia"/>
          <w:sz w:val="28"/>
          <w:szCs w:val="28"/>
        </w:rPr>
        <w:t>タグ含む）と画像・動画を１本～２本</w:t>
      </w:r>
    </w:p>
    <w:p w14:paraId="4EEACE8E" w14:textId="77777777" w:rsidR="00BD0C67" w:rsidRPr="00BD0C67" w:rsidRDefault="00BD0C67" w:rsidP="00B845CB">
      <w:pPr>
        <w:spacing w:line="440" w:lineRule="exact"/>
        <w:rPr>
          <w:sz w:val="28"/>
          <w:szCs w:val="28"/>
        </w:rPr>
      </w:pPr>
    </w:p>
    <w:p w14:paraId="617BD160" w14:textId="77777777" w:rsidR="00B845CB" w:rsidRDefault="004E0AC5" w:rsidP="00B845CB">
      <w:pPr>
        <w:pStyle w:val="af"/>
        <w:spacing w:line="440" w:lineRule="exact"/>
      </w:pPr>
      <w:r w:rsidRPr="000E62F2">
        <w:rPr>
          <w:rFonts w:hint="eastAsia"/>
        </w:rPr>
        <w:t>記</w:t>
      </w:r>
    </w:p>
    <w:p w14:paraId="6E7A3623" w14:textId="77777777" w:rsidR="00B845CB" w:rsidRPr="000E62F2" w:rsidRDefault="00B845CB" w:rsidP="00B845CB">
      <w:pPr>
        <w:spacing w:line="440" w:lineRule="exact"/>
      </w:pPr>
    </w:p>
    <w:p w14:paraId="5968B482" w14:textId="55B372C6" w:rsidR="00920347" w:rsidRPr="00B845CB" w:rsidRDefault="00BD0C67" w:rsidP="00B845CB">
      <w:pPr>
        <w:pStyle w:val="ab"/>
        <w:numPr>
          <w:ilvl w:val="0"/>
          <w:numId w:val="3"/>
        </w:numPr>
        <w:spacing w:line="440" w:lineRule="exact"/>
        <w:ind w:leftChars="0"/>
        <w:rPr>
          <w:rFonts w:ascii="AR P丸ゴシック体M" w:eastAsia="AR P丸ゴシック体M" w:hAnsi="AR P丸ゴシック体M"/>
          <w:sz w:val="28"/>
          <w:szCs w:val="28"/>
        </w:rPr>
      </w:pPr>
      <w:r w:rsidRPr="00B845CB">
        <w:rPr>
          <w:rFonts w:ascii="AR P丸ゴシック体M" w:eastAsia="AR P丸ゴシック体M" w:hAnsi="AR P丸ゴシック体M" w:hint="eastAsia"/>
          <w:sz w:val="28"/>
          <w:szCs w:val="28"/>
        </w:rPr>
        <w:t>提出期限</w:t>
      </w:r>
      <w:r w:rsidR="004D7550" w:rsidRPr="00B845CB">
        <w:rPr>
          <w:rFonts w:ascii="AR P丸ゴシック体M" w:eastAsia="AR P丸ゴシック体M" w:hAnsi="AR P丸ゴシック体M" w:hint="eastAsia"/>
          <w:sz w:val="28"/>
          <w:szCs w:val="28"/>
        </w:rPr>
        <w:t xml:space="preserve">　</w:t>
      </w:r>
      <w:r w:rsidR="003B495B" w:rsidRPr="0074440E">
        <w:rPr>
          <w:rFonts w:ascii="AR P丸ゴシック体M" w:eastAsia="AR P丸ゴシック体M" w:hAnsi="AR P丸ゴシック体M" w:hint="eastAsia"/>
          <w:sz w:val="28"/>
          <w:szCs w:val="28"/>
          <w:u w:val="single"/>
        </w:rPr>
        <w:t>２０</w:t>
      </w:r>
      <w:r w:rsidR="00A70809" w:rsidRPr="0074440E">
        <w:rPr>
          <w:rFonts w:ascii="AR P丸ゴシック体M" w:eastAsia="AR P丸ゴシック体M" w:hAnsi="AR P丸ゴシック体M" w:hint="eastAsia"/>
          <w:sz w:val="28"/>
          <w:szCs w:val="28"/>
          <w:u w:val="single"/>
        </w:rPr>
        <w:t>２</w:t>
      </w:r>
      <w:r w:rsidRPr="0074440E">
        <w:rPr>
          <w:rFonts w:ascii="AR P丸ゴシック体M" w:eastAsia="AR P丸ゴシック体M" w:hAnsi="AR P丸ゴシック体M" w:hint="eastAsia"/>
          <w:sz w:val="28"/>
          <w:szCs w:val="28"/>
          <w:u w:val="single"/>
        </w:rPr>
        <w:t>５</w:t>
      </w:r>
      <w:r w:rsidR="006675AA" w:rsidRPr="0074440E">
        <w:rPr>
          <w:rFonts w:ascii="AR P丸ゴシック体M" w:eastAsia="AR P丸ゴシック体M" w:hAnsi="AR P丸ゴシック体M" w:hint="eastAsia"/>
          <w:sz w:val="28"/>
          <w:szCs w:val="28"/>
          <w:u w:val="single"/>
        </w:rPr>
        <w:t>年</w:t>
      </w:r>
      <w:r w:rsidRPr="0074440E">
        <w:rPr>
          <w:rFonts w:ascii="AR P丸ゴシック体M" w:eastAsia="AR P丸ゴシック体M" w:hAnsi="AR P丸ゴシック体M" w:hint="eastAsia"/>
          <w:sz w:val="28"/>
          <w:szCs w:val="28"/>
          <w:u w:val="single"/>
        </w:rPr>
        <w:t>２</w:t>
      </w:r>
      <w:r w:rsidR="00D525A5" w:rsidRPr="0074440E">
        <w:rPr>
          <w:rFonts w:ascii="AR P丸ゴシック体M" w:eastAsia="AR P丸ゴシック体M" w:hAnsi="AR P丸ゴシック体M" w:hint="eastAsia"/>
          <w:sz w:val="28"/>
          <w:szCs w:val="28"/>
          <w:u w:val="single"/>
        </w:rPr>
        <w:t>月</w:t>
      </w:r>
      <w:r w:rsidRPr="0074440E">
        <w:rPr>
          <w:rFonts w:ascii="AR P丸ゴシック体M" w:eastAsia="AR P丸ゴシック体M" w:hAnsi="AR P丸ゴシック体M" w:hint="eastAsia"/>
          <w:sz w:val="28"/>
          <w:szCs w:val="28"/>
          <w:u w:val="single"/>
        </w:rPr>
        <w:t>２８</w:t>
      </w:r>
      <w:r w:rsidR="00D525A5" w:rsidRPr="0074440E">
        <w:rPr>
          <w:rFonts w:ascii="AR P丸ゴシック体M" w:eastAsia="AR P丸ゴシック体M" w:hAnsi="AR P丸ゴシック体M" w:hint="eastAsia"/>
          <w:sz w:val="28"/>
          <w:szCs w:val="28"/>
          <w:u w:val="single"/>
        </w:rPr>
        <w:t>日（</w:t>
      </w:r>
      <w:r w:rsidR="00B27381" w:rsidRPr="0074440E">
        <w:rPr>
          <w:rFonts w:ascii="AR P丸ゴシック体M" w:eastAsia="AR P丸ゴシック体M" w:hAnsi="AR P丸ゴシック体M" w:hint="eastAsia"/>
          <w:sz w:val="28"/>
          <w:szCs w:val="28"/>
          <w:u w:val="single"/>
        </w:rPr>
        <w:t>金</w:t>
      </w:r>
      <w:r w:rsidR="002210D0" w:rsidRPr="0074440E">
        <w:rPr>
          <w:rFonts w:ascii="AR P丸ゴシック体M" w:eastAsia="AR P丸ゴシック体M" w:hAnsi="AR P丸ゴシック体M" w:hint="eastAsia"/>
          <w:sz w:val="28"/>
          <w:szCs w:val="28"/>
          <w:u w:val="single"/>
        </w:rPr>
        <w:t>）</w:t>
      </w:r>
    </w:p>
    <w:p w14:paraId="5F124ACB" w14:textId="4F062770" w:rsidR="00332D9D" w:rsidRPr="000E62F2" w:rsidRDefault="00B845CB" w:rsidP="00B845CB">
      <w:pPr>
        <w:pStyle w:val="af1"/>
        <w:spacing w:line="440" w:lineRule="exact"/>
        <w:ind w:right="1120"/>
        <w:jc w:val="both"/>
        <w:rPr>
          <w:b/>
          <w:bCs/>
        </w:rPr>
      </w:pPr>
      <w:r>
        <w:rPr>
          <w:rFonts w:hint="eastAsia"/>
          <w:sz w:val="28"/>
          <w:szCs w:val="28"/>
        </w:rPr>
        <w:t>２．</w:t>
      </w:r>
      <w:r w:rsidR="000E62F2" w:rsidRPr="000E62F2">
        <w:rPr>
          <w:rFonts w:hint="eastAsia"/>
          <w:sz w:val="28"/>
          <w:szCs w:val="28"/>
        </w:rPr>
        <w:t>提出先</w:t>
      </w:r>
      <w:r w:rsidR="0074440E">
        <w:rPr>
          <w:rFonts w:hint="eastAsia"/>
          <w:sz w:val="28"/>
          <w:szCs w:val="28"/>
        </w:rPr>
        <w:t xml:space="preserve">　</w:t>
      </w:r>
      <w:hyperlink r:id="rId7" w:history="1">
        <w:r w:rsidR="0074440E" w:rsidRPr="00BB1FED">
          <w:rPr>
            <w:rStyle w:val="ac"/>
            <w:rFonts w:hint="eastAsia"/>
            <w:b/>
            <w:bCs/>
            <w:sz w:val="28"/>
            <w:szCs w:val="28"/>
          </w:rPr>
          <w:t>全漬連メールアドレスmano</w:t>
        </w:r>
        <w:r w:rsidR="0074440E" w:rsidRPr="00BB1FED">
          <w:rPr>
            <w:rStyle w:val="ac"/>
            <w:b/>
            <w:bCs/>
            <w:sz w:val="28"/>
            <w:szCs w:val="28"/>
          </w:rPr>
          <w:t>@tsukemono-japan.org</w:t>
        </w:r>
      </w:hyperlink>
      <w:r w:rsidR="00C84753" w:rsidRPr="000E62F2">
        <w:rPr>
          <w:rFonts w:hint="eastAsia"/>
          <w:b/>
          <w:bCs/>
          <w:sz w:val="28"/>
          <w:szCs w:val="28"/>
        </w:rPr>
        <w:t xml:space="preserve">　</w:t>
      </w:r>
    </w:p>
    <w:sectPr w:rsidR="00332D9D" w:rsidRPr="000E62F2" w:rsidSect="003B02D4">
      <w:head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9D92A" w14:textId="77777777" w:rsidR="00CB24CB" w:rsidRDefault="00CB24CB" w:rsidP="00F932B4">
      <w:r>
        <w:separator/>
      </w:r>
    </w:p>
  </w:endnote>
  <w:endnote w:type="continuationSeparator" w:id="0">
    <w:p w14:paraId="08513F95" w14:textId="77777777" w:rsidR="00CB24CB" w:rsidRDefault="00CB24CB" w:rsidP="00F9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B9DBF" w14:textId="77777777" w:rsidR="00CB24CB" w:rsidRDefault="00CB24CB" w:rsidP="00F932B4">
      <w:r>
        <w:separator/>
      </w:r>
    </w:p>
  </w:footnote>
  <w:footnote w:type="continuationSeparator" w:id="0">
    <w:p w14:paraId="08E63B32" w14:textId="77777777" w:rsidR="00CB24CB" w:rsidRDefault="00CB24CB" w:rsidP="00F93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17C10" w14:textId="280902A6" w:rsidR="003B495B" w:rsidRDefault="003B495B" w:rsidP="003B495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D50A4"/>
    <w:multiLevelType w:val="hybridMultilevel"/>
    <w:tmpl w:val="4240EE02"/>
    <w:lvl w:ilvl="0" w:tplc="D8CED76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D404DF"/>
    <w:multiLevelType w:val="hybridMultilevel"/>
    <w:tmpl w:val="FE720BA0"/>
    <w:lvl w:ilvl="0" w:tplc="586A726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D8C71D6"/>
    <w:multiLevelType w:val="hybridMultilevel"/>
    <w:tmpl w:val="C88418E2"/>
    <w:lvl w:ilvl="0" w:tplc="190A1E4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953751900">
    <w:abstractNumId w:val="2"/>
  </w:num>
  <w:num w:numId="2" w16cid:durableId="1994142612">
    <w:abstractNumId w:val="0"/>
  </w:num>
  <w:num w:numId="3" w16cid:durableId="800225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10"/>
    <w:rsid w:val="00013E71"/>
    <w:rsid w:val="0005460B"/>
    <w:rsid w:val="000954E5"/>
    <w:rsid w:val="000B5327"/>
    <w:rsid w:val="000C4DAC"/>
    <w:rsid w:val="000C79F1"/>
    <w:rsid w:val="000D1B69"/>
    <w:rsid w:val="000D2560"/>
    <w:rsid w:val="000E00F6"/>
    <w:rsid w:val="000E62F2"/>
    <w:rsid w:val="00130A25"/>
    <w:rsid w:val="00134987"/>
    <w:rsid w:val="00143F10"/>
    <w:rsid w:val="001518EA"/>
    <w:rsid w:val="00160EC0"/>
    <w:rsid w:val="00164882"/>
    <w:rsid w:val="001661D9"/>
    <w:rsid w:val="001675CB"/>
    <w:rsid w:val="001A7479"/>
    <w:rsid w:val="001D6B0A"/>
    <w:rsid w:val="001E559A"/>
    <w:rsid w:val="00201680"/>
    <w:rsid w:val="002053B1"/>
    <w:rsid w:val="002210D0"/>
    <w:rsid w:val="00223C1B"/>
    <w:rsid w:val="00230BC0"/>
    <w:rsid w:val="0023454B"/>
    <w:rsid w:val="00241032"/>
    <w:rsid w:val="00252744"/>
    <w:rsid w:val="00287926"/>
    <w:rsid w:val="00297A23"/>
    <w:rsid w:val="002B1741"/>
    <w:rsid w:val="002B3C71"/>
    <w:rsid w:val="002B7C68"/>
    <w:rsid w:val="002C4750"/>
    <w:rsid w:val="003069A6"/>
    <w:rsid w:val="00332D9D"/>
    <w:rsid w:val="00334895"/>
    <w:rsid w:val="003635D1"/>
    <w:rsid w:val="003701BE"/>
    <w:rsid w:val="00385E89"/>
    <w:rsid w:val="003A1E95"/>
    <w:rsid w:val="003A6C3A"/>
    <w:rsid w:val="003B02D4"/>
    <w:rsid w:val="003B495B"/>
    <w:rsid w:val="003C1842"/>
    <w:rsid w:val="003C4792"/>
    <w:rsid w:val="003C4EA2"/>
    <w:rsid w:val="003C6219"/>
    <w:rsid w:val="003F59C6"/>
    <w:rsid w:val="0042141E"/>
    <w:rsid w:val="00431021"/>
    <w:rsid w:val="00437BCF"/>
    <w:rsid w:val="00440C6B"/>
    <w:rsid w:val="004D1CB8"/>
    <w:rsid w:val="004D32C9"/>
    <w:rsid w:val="004D7550"/>
    <w:rsid w:val="004E0AC5"/>
    <w:rsid w:val="004E4D2F"/>
    <w:rsid w:val="005219C0"/>
    <w:rsid w:val="00536B01"/>
    <w:rsid w:val="00556977"/>
    <w:rsid w:val="005642FA"/>
    <w:rsid w:val="005664B8"/>
    <w:rsid w:val="0057175E"/>
    <w:rsid w:val="005A752B"/>
    <w:rsid w:val="005C0346"/>
    <w:rsid w:val="005D0621"/>
    <w:rsid w:val="005E00C1"/>
    <w:rsid w:val="00604463"/>
    <w:rsid w:val="006675AA"/>
    <w:rsid w:val="00675395"/>
    <w:rsid w:val="0068511A"/>
    <w:rsid w:val="00693FAF"/>
    <w:rsid w:val="00712603"/>
    <w:rsid w:val="0071589F"/>
    <w:rsid w:val="0074440E"/>
    <w:rsid w:val="00746A73"/>
    <w:rsid w:val="00756A91"/>
    <w:rsid w:val="007633E6"/>
    <w:rsid w:val="00765E6B"/>
    <w:rsid w:val="00771757"/>
    <w:rsid w:val="00777149"/>
    <w:rsid w:val="00797FCD"/>
    <w:rsid w:val="007C2C62"/>
    <w:rsid w:val="00860593"/>
    <w:rsid w:val="00874D24"/>
    <w:rsid w:val="0087770C"/>
    <w:rsid w:val="008F472E"/>
    <w:rsid w:val="00920347"/>
    <w:rsid w:val="00943D23"/>
    <w:rsid w:val="00954550"/>
    <w:rsid w:val="00957CE3"/>
    <w:rsid w:val="009811D3"/>
    <w:rsid w:val="009A5DF7"/>
    <w:rsid w:val="009B745A"/>
    <w:rsid w:val="009E6753"/>
    <w:rsid w:val="009F3AFF"/>
    <w:rsid w:val="00A13881"/>
    <w:rsid w:val="00A30DDE"/>
    <w:rsid w:val="00A45EF1"/>
    <w:rsid w:val="00A638D1"/>
    <w:rsid w:val="00A70809"/>
    <w:rsid w:val="00A844F4"/>
    <w:rsid w:val="00AC5CDF"/>
    <w:rsid w:val="00AD05D7"/>
    <w:rsid w:val="00AE5632"/>
    <w:rsid w:val="00AE5D69"/>
    <w:rsid w:val="00B27381"/>
    <w:rsid w:val="00B62185"/>
    <w:rsid w:val="00B7438D"/>
    <w:rsid w:val="00B845CB"/>
    <w:rsid w:val="00BA1C0A"/>
    <w:rsid w:val="00BA7A3C"/>
    <w:rsid w:val="00BC1A3C"/>
    <w:rsid w:val="00BD0C67"/>
    <w:rsid w:val="00BE19C5"/>
    <w:rsid w:val="00BE25EB"/>
    <w:rsid w:val="00BE2B7B"/>
    <w:rsid w:val="00BF1906"/>
    <w:rsid w:val="00C03C72"/>
    <w:rsid w:val="00C21F9F"/>
    <w:rsid w:val="00C24B4E"/>
    <w:rsid w:val="00C3757C"/>
    <w:rsid w:val="00C65A6E"/>
    <w:rsid w:val="00C84753"/>
    <w:rsid w:val="00CB24CB"/>
    <w:rsid w:val="00CD3E6C"/>
    <w:rsid w:val="00CD525E"/>
    <w:rsid w:val="00D124F0"/>
    <w:rsid w:val="00D22A3F"/>
    <w:rsid w:val="00D379EA"/>
    <w:rsid w:val="00D44DB1"/>
    <w:rsid w:val="00D50D8A"/>
    <w:rsid w:val="00D525A5"/>
    <w:rsid w:val="00D65E15"/>
    <w:rsid w:val="00D705E7"/>
    <w:rsid w:val="00D74C36"/>
    <w:rsid w:val="00D77AEB"/>
    <w:rsid w:val="00D8249A"/>
    <w:rsid w:val="00DA7C33"/>
    <w:rsid w:val="00DE2363"/>
    <w:rsid w:val="00DF5864"/>
    <w:rsid w:val="00E316C6"/>
    <w:rsid w:val="00E523E8"/>
    <w:rsid w:val="00E62B8A"/>
    <w:rsid w:val="00E636DA"/>
    <w:rsid w:val="00E7635C"/>
    <w:rsid w:val="00EE0A91"/>
    <w:rsid w:val="00EE572F"/>
    <w:rsid w:val="00F22D31"/>
    <w:rsid w:val="00F31B4B"/>
    <w:rsid w:val="00F358E0"/>
    <w:rsid w:val="00F638DE"/>
    <w:rsid w:val="00F76DDD"/>
    <w:rsid w:val="00F85F6D"/>
    <w:rsid w:val="00F932B4"/>
    <w:rsid w:val="00FB03C2"/>
    <w:rsid w:val="00FB3E00"/>
    <w:rsid w:val="00FC1AEF"/>
    <w:rsid w:val="00FC1BE5"/>
    <w:rsid w:val="00FF2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9D2105"/>
  <w15:docId w15:val="{88B340A4-8A3C-4EC2-8CEE-C361FB9F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2B4"/>
    <w:pPr>
      <w:tabs>
        <w:tab w:val="center" w:pos="4252"/>
        <w:tab w:val="right" w:pos="8504"/>
      </w:tabs>
      <w:snapToGrid w:val="0"/>
    </w:pPr>
  </w:style>
  <w:style w:type="character" w:customStyle="1" w:styleId="a4">
    <w:name w:val="ヘッダー (文字)"/>
    <w:basedOn w:val="a0"/>
    <w:link w:val="a3"/>
    <w:uiPriority w:val="99"/>
    <w:rsid w:val="00F932B4"/>
    <w:rPr>
      <w:rFonts w:eastAsia="HG丸ｺﾞｼｯｸM-PRO"/>
      <w:kern w:val="2"/>
      <w:sz w:val="24"/>
    </w:rPr>
  </w:style>
  <w:style w:type="paragraph" w:styleId="a5">
    <w:name w:val="footer"/>
    <w:basedOn w:val="a"/>
    <w:link w:val="a6"/>
    <w:uiPriority w:val="99"/>
    <w:unhideWhenUsed/>
    <w:rsid w:val="00F932B4"/>
    <w:pPr>
      <w:tabs>
        <w:tab w:val="center" w:pos="4252"/>
        <w:tab w:val="right" w:pos="8504"/>
      </w:tabs>
      <w:snapToGrid w:val="0"/>
    </w:pPr>
  </w:style>
  <w:style w:type="character" w:customStyle="1" w:styleId="a6">
    <w:name w:val="フッター (文字)"/>
    <w:basedOn w:val="a0"/>
    <w:link w:val="a5"/>
    <w:uiPriority w:val="99"/>
    <w:rsid w:val="00F932B4"/>
    <w:rPr>
      <w:rFonts w:eastAsia="HG丸ｺﾞｼｯｸM-PRO"/>
      <w:kern w:val="2"/>
      <w:sz w:val="24"/>
    </w:rPr>
  </w:style>
  <w:style w:type="paragraph" w:styleId="a7">
    <w:name w:val="Balloon Text"/>
    <w:basedOn w:val="a"/>
    <w:link w:val="a8"/>
    <w:uiPriority w:val="99"/>
    <w:semiHidden/>
    <w:unhideWhenUsed/>
    <w:rsid w:val="000C79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79F1"/>
    <w:rPr>
      <w:rFonts w:asciiTheme="majorHAnsi" w:eastAsiaTheme="majorEastAsia" w:hAnsiTheme="majorHAnsi" w:cstheme="majorBidi"/>
      <w:kern w:val="2"/>
      <w:sz w:val="18"/>
      <w:szCs w:val="18"/>
    </w:rPr>
  </w:style>
  <w:style w:type="paragraph" w:styleId="a9">
    <w:name w:val="Date"/>
    <w:basedOn w:val="a"/>
    <w:next w:val="a"/>
    <w:link w:val="aa"/>
    <w:uiPriority w:val="99"/>
    <w:semiHidden/>
    <w:unhideWhenUsed/>
    <w:rsid w:val="00943D23"/>
  </w:style>
  <w:style w:type="character" w:customStyle="1" w:styleId="aa">
    <w:name w:val="日付 (文字)"/>
    <w:basedOn w:val="a0"/>
    <w:link w:val="a9"/>
    <w:uiPriority w:val="99"/>
    <w:semiHidden/>
    <w:rsid w:val="00943D23"/>
    <w:rPr>
      <w:rFonts w:eastAsia="HG丸ｺﾞｼｯｸM-PRO"/>
      <w:kern w:val="2"/>
      <w:sz w:val="24"/>
    </w:rPr>
  </w:style>
  <w:style w:type="paragraph" w:styleId="ab">
    <w:name w:val="List Paragraph"/>
    <w:basedOn w:val="a"/>
    <w:uiPriority w:val="34"/>
    <w:qFormat/>
    <w:rsid w:val="00AE5632"/>
    <w:pPr>
      <w:ind w:leftChars="400" w:left="840"/>
    </w:pPr>
    <w:rPr>
      <w:rFonts w:eastAsia="ＭＳ 明朝"/>
      <w:sz w:val="21"/>
      <w:szCs w:val="22"/>
    </w:rPr>
  </w:style>
  <w:style w:type="character" w:customStyle="1" w:styleId="baddress">
    <w:name w:val="b_address"/>
    <w:rsid w:val="00AE5632"/>
  </w:style>
  <w:style w:type="character" w:styleId="ac">
    <w:name w:val="Hyperlink"/>
    <w:basedOn w:val="a0"/>
    <w:uiPriority w:val="99"/>
    <w:unhideWhenUsed/>
    <w:rsid w:val="00C84753"/>
    <w:rPr>
      <w:color w:val="0000FF" w:themeColor="hyperlink"/>
      <w:u w:val="single"/>
    </w:rPr>
  </w:style>
  <w:style w:type="character" w:styleId="ad">
    <w:name w:val="Unresolved Mention"/>
    <w:basedOn w:val="a0"/>
    <w:uiPriority w:val="99"/>
    <w:semiHidden/>
    <w:unhideWhenUsed/>
    <w:rsid w:val="00C84753"/>
    <w:rPr>
      <w:color w:val="605E5C"/>
      <w:shd w:val="clear" w:color="auto" w:fill="E1DFDD"/>
    </w:rPr>
  </w:style>
  <w:style w:type="character" w:styleId="ae">
    <w:name w:val="FollowedHyperlink"/>
    <w:basedOn w:val="a0"/>
    <w:uiPriority w:val="99"/>
    <w:semiHidden/>
    <w:unhideWhenUsed/>
    <w:rsid w:val="000E62F2"/>
    <w:rPr>
      <w:color w:val="800080" w:themeColor="followedHyperlink"/>
      <w:u w:val="single"/>
    </w:rPr>
  </w:style>
  <w:style w:type="paragraph" w:styleId="af">
    <w:name w:val="Note Heading"/>
    <w:basedOn w:val="a"/>
    <w:next w:val="a"/>
    <w:link w:val="af0"/>
    <w:uiPriority w:val="99"/>
    <w:unhideWhenUsed/>
    <w:rsid w:val="00B845CB"/>
    <w:pPr>
      <w:jc w:val="center"/>
    </w:pPr>
    <w:rPr>
      <w:rFonts w:ascii="AR P丸ゴシック体M" w:eastAsia="AR P丸ゴシック体M" w:hAnsi="AR P丸ゴシック体M"/>
      <w:sz w:val="32"/>
    </w:rPr>
  </w:style>
  <w:style w:type="character" w:customStyle="1" w:styleId="af0">
    <w:name w:val="記 (文字)"/>
    <w:basedOn w:val="a0"/>
    <w:link w:val="af"/>
    <w:uiPriority w:val="99"/>
    <w:rsid w:val="00B845CB"/>
    <w:rPr>
      <w:rFonts w:ascii="AR P丸ゴシック体M" w:eastAsia="AR P丸ゴシック体M" w:hAnsi="AR P丸ゴシック体M"/>
      <w:kern w:val="2"/>
      <w:sz w:val="32"/>
    </w:rPr>
  </w:style>
  <w:style w:type="paragraph" w:styleId="af1">
    <w:name w:val="Closing"/>
    <w:basedOn w:val="a"/>
    <w:link w:val="af2"/>
    <w:uiPriority w:val="99"/>
    <w:unhideWhenUsed/>
    <w:rsid w:val="00B845CB"/>
    <w:pPr>
      <w:jc w:val="right"/>
    </w:pPr>
    <w:rPr>
      <w:rFonts w:ascii="AR P丸ゴシック体M" w:eastAsia="AR P丸ゴシック体M" w:hAnsi="AR P丸ゴシック体M"/>
      <w:sz w:val="32"/>
    </w:rPr>
  </w:style>
  <w:style w:type="character" w:customStyle="1" w:styleId="af2">
    <w:name w:val="結語 (文字)"/>
    <w:basedOn w:val="a0"/>
    <w:link w:val="af1"/>
    <w:uiPriority w:val="99"/>
    <w:rsid w:val="00B845CB"/>
    <w:rPr>
      <w:rFonts w:ascii="AR P丸ゴシック体M" w:eastAsia="AR P丸ゴシック体M" w:hAnsi="AR P丸ゴシック体M"/>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5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0840;&#28460;&#36899;&#12513;&#12540;&#12523;&#12450;&#12489;&#12524;&#12473;mano@tsukemono-jap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工場見学及び会社説明会について</vt:lpstr>
      <vt:lpstr>工場見学及び会社説明会について</vt:lpstr>
    </vt:vector>
  </TitlesOfParts>
  <Company>総務部</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工場見学及び会社説明会について</dc:title>
  <dc:creator>加世田　隆</dc:creator>
  <cp:lastModifiedBy>user01</cp:lastModifiedBy>
  <cp:revision>9</cp:revision>
  <cp:lastPrinted>2024-07-08T04:39:00Z</cp:lastPrinted>
  <dcterms:created xsi:type="dcterms:W3CDTF">2024-09-06T06:41:00Z</dcterms:created>
  <dcterms:modified xsi:type="dcterms:W3CDTF">2024-12-12T05:19:00Z</dcterms:modified>
</cp:coreProperties>
</file>